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sz w:val="40"/>
          <w:szCs w:val="40"/>
        </w:rPr>
      </w:pPr>
      <w:r>
        <w:rPr>
          <w:rFonts w:eastAsia="Microsoft YaHei" w:cs="Mangal" w:ascii="Cambria" w:hAnsi="Cambria"/>
          <w:b/>
          <w:bCs/>
          <w:color w:val="00000A"/>
          <w:kern w:val="0"/>
          <w:sz w:val="40"/>
          <w:szCs w:val="40"/>
          <w:lang w:val="de-DE" w:eastAsia="zh-CN" w:bidi="hi-IN"/>
        </w:rPr>
        <w:t>Wirksam und gründlich lehren</w:t>
      </w:r>
      <w:r>
        <w:rPr>
          <w:rFonts w:ascii="Cambria" w:hAnsi="Cambria"/>
          <w:sz w:val="40"/>
          <w:szCs w:val="40"/>
        </w:rPr>
        <w:t xml:space="preserve"> (2) </w:t>
      </w:r>
    </w:p>
    <w:p>
      <w:pPr>
        <w:pStyle w:val="Berschrift1"/>
        <w:spacing w:lineRule="auto" w:line="276"/>
        <w:ind w:left="0" w:hanging="0"/>
        <w:rPr>
          <w:rFonts w:ascii="Cambria" w:hAnsi="Cambria"/>
        </w:rPr>
      </w:pPr>
      <w:r>
        <w:rPr>
          <w:rFonts w:ascii="Cambria" w:hAnsi="Cambria"/>
        </w:rPr>
        <w:t>1. Der ganze Ratschluss Gottes</w:t>
      </w:r>
    </w:p>
    <w:p>
      <w:pPr>
        <w:pStyle w:val="Normal"/>
        <w:spacing w:lineRule="auto" w:line="276" w:before="0" w:after="0"/>
        <w:rPr/>
      </w:pPr>
      <w:r>
        <w:rPr>
          <w:rStyle w:val="AbsatzStandardschriftart"/>
          <w:rFonts w:ascii="Cambria" w:hAnsi="Cambria"/>
          <w:sz w:val="24"/>
          <w:szCs w:val="24"/>
          <w:lang w:val="de-DE"/>
        </w:rPr>
        <w:t xml:space="preserve">Wenn es darum geht, in unseren Predigten effektiv zu lehren und ein klares Verständnis </w:t>
      </w:r>
      <w:r>
        <w:rPr>
          <w:rStyle w:val="AbsatzStandardschriftart"/>
          <w:rFonts w:eastAsia="Calibri" w:cs="Times New Roman" w:ascii="Cambria" w:hAnsi="Cambria"/>
          <w:color w:val="00000A"/>
          <w:sz w:val="24"/>
          <w:szCs w:val="24"/>
          <w:lang w:val="de-DE"/>
        </w:rPr>
        <w:t>davon</w:t>
      </w:r>
      <w:r>
        <w:rPr>
          <w:rStyle w:val="AbsatzStandardschriftart"/>
          <w:rFonts w:ascii="Cambria" w:hAnsi="Cambria"/>
          <w:sz w:val="24"/>
          <w:szCs w:val="24"/>
          <w:lang w:val="de-DE"/>
        </w:rPr>
        <w:t xml:space="preserve"> zu haben, was wir tun und es bewusst zu tun, dann hilft uns ein ganz wichtiger Vers aus der Predigt des Paulus an die Ältesten in Ephesus in Apostelgeschichte 20. Ich möchte euch nun bitten, diesen Vers als </w:t>
      </w:r>
      <w:r>
        <w:rPr>
          <w:rStyle w:val="AbsatzStandardschriftart"/>
          <w:rFonts w:eastAsia="Calibri" w:cs="Times New Roman" w:ascii="Cambria" w:hAnsi="Cambria"/>
          <w:color w:val="00000A"/>
          <w:sz w:val="24"/>
          <w:szCs w:val="24"/>
          <w:lang w:val="de-DE"/>
        </w:rPr>
        <w:t>einen wichtigen Pfeiler</w:t>
      </w:r>
      <w:r>
        <w:rPr>
          <w:rStyle w:val="AbsatzStandardschriftart"/>
          <w:rFonts w:ascii="Cambria" w:hAnsi="Cambria"/>
          <w:sz w:val="24"/>
          <w:szCs w:val="24"/>
          <w:lang w:val="de-DE"/>
        </w:rPr>
        <w:t xml:space="preserve"> für euren Lehr</w:t>
      </w:r>
      <w:r>
        <w:rPr>
          <w:rStyle w:val="AbsatzStandardschriftart"/>
          <w:rFonts w:eastAsia="Calibri" w:cs="Times New Roman" w:ascii="Cambria" w:hAnsi="Cambria"/>
          <w:color w:val="00000A"/>
          <w:sz w:val="24"/>
          <w:szCs w:val="24"/>
          <w:lang w:val="de-DE"/>
        </w:rPr>
        <w:t>dienst</w:t>
      </w:r>
      <w:r>
        <w:rPr>
          <w:rStyle w:val="AbsatzStandardschriftart"/>
          <w:rFonts w:ascii="Cambria" w:hAnsi="Cambria"/>
          <w:sz w:val="24"/>
          <w:szCs w:val="24"/>
          <w:lang w:val="de-DE"/>
        </w:rPr>
        <w:t xml:space="preserve"> zu nehmen: Lehrt den </w:t>
      </w:r>
      <w:r>
        <w:rPr>
          <w:rStyle w:val="AbsatzStandardschriftart"/>
          <w:rFonts w:ascii="Cambria" w:hAnsi="Cambria"/>
          <w:b/>
          <w:bCs/>
          <w:sz w:val="24"/>
          <w:szCs w:val="24"/>
          <w:lang w:val="de-DE"/>
        </w:rPr>
        <w:t>ganzen</w:t>
      </w:r>
      <w:r>
        <w:rPr>
          <w:rStyle w:val="AbsatzStandardschriftart"/>
          <w:rFonts w:ascii="Cambria" w:hAnsi="Cambria"/>
          <w:sz w:val="24"/>
          <w:szCs w:val="24"/>
          <w:lang w:val="de-DE"/>
        </w:rPr>
        <w:t xml:space="preserve"> Ratschluss Gottes an die </w:t>
      </w:r>
      <w:r>
        <w:rPr>
          <w:rStyle w:val="AbsatzStandardschriftart"/>
          <w:rFonts w:ascii="Cambria" w:hAnsi="Cambria"/>
          <w:b/>
          <w:bCs/>
          <w:sz w:val="24"/>
          <w:szCs w:val="24"/>
          <w:lang w:val="de-DE"/>
        </w:rPr>
        <w:t>ganze</w:t>
      </w:r>
      <w:r>
        <w:rPr>
          <w:rStyle w:val="AbsatzStandardschriftart"/>
          <w:rFonts w:ascii="Cambria" w:hAnsi="Cambria"/>
          <w:sz w:val="24"/>
          <w:szCs w:val="24"/>
          <w:lang w:val="de-DE"/>
        </w:rPr>
        <w:t xml:space="preserve"> Gemeinde – an Erwachsene und Kinder.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In Apostelgeschichte 20,27 rät Paulus den Ältesten “...den ganzen Ratschluss Gottes zu verkündigen”, und er erwartet, dass d</w:t>
      </w:r>
      <w:r>
        <w:rPr>
          <w:rFonts w:eastAsia="Calibri" w:cs="Times New Roman" w:ascii="Cambria" w:hAnsi="Cambria"/>
          <w:color w:val="00000A"/>
          <w:sz w:val="24"/>
          <w:szCs w:val="24"/>
          <w:lang w:val="de-DE"/>
        </w:rPr>
        <w:t>as</w:t>
      </w:r>
      <w:r>
        <w:rPr>
          <w:rFonts w:ascii="Cambria" w:hAnsi="Cambria"/>
          <w:sz w:val="24"/>
          <w:szCs w:val="24"/>
          <w:lang w:val="de-DE"/>
        </w:rPr>
        <w:t xml:space="preserve"> umgesetzt und weitergegeben wird: </w:t>
      </w:r>
      <w:r>
        <w:rPr>
          <w:rFonts w:ascii="Cambria" w:hAnsi="Cambria"/>
          <w:i/>
          <w:iCs/>
          <w:sz w:val="24"/>
          <w:szCs w:val="24"/>
          <w:lang w:val="de-DE"/>
        </w:rPr>
        <w:t>„Denn ich habe nicht zurückgehalten, euch den ganzen Ratschluss Gottes zu verkündigen.“</w:t>
      </w:r>
      <w:r>
        <w:rPr>
          <w:rFonts w:ascii="Cambria" w:hAnsi="Cambria"/>
          <w:sz w:val="24"/>
          <w:szCs w:val="24"/>
          <w:lang w:val="de-DE"/>
        </w:rPr>
        <w:t xml:space="preserve"> Paulus war </w:t>
      </w:r>
      <w:r>
        <w:rPr>
          <w:rFonts w:eastAsia="Calibri" w:cs="Times New Roman" w:ascii="Cambria" w:hAnsi="Cambria"/>
          <w:color w:val="00000A"/>
          <w:sz w:val="24"/>
          <w:szCs w:val="24"/>
          <w:lang w:val="de-DE"/>
        </w:rPr>
        <w:t>zum Aufbruch bereit</w:t>
      </w:r>
      <w:r>
        <w:rPr>
          <w:rFonts w:ascii="Cambria" w:hAnsi="Cambria"/>
          <w:sz w:val="24"/>
          <w:szCs w:val="24"/>
          <w:lang w:val="de-DE"/>
        </w:rPr>
        <w:t xml:space="preserve">; er </w:t>
      </w:r>
      <w:r>
        <w:rPr>
          <w:rFonts w:eastAsia="Calibri" w:cs="Times New Roman" w:ascii="Cambria" w:hAnsi="Cambria"/>
          <w:color w:val="00000A"/>
          <w:sz w:val="24"/>
          <w:szCs w:val="24"/>
          <w:lang w:val="de-DE"/>
        </w:rPr>
        <w:t>wird</w:t>
      </w:r>
      <w:r>
        <w:rPr>
          <w:rFonts w:ascii="Cambria" w:hAnsi="Cambria"/>
          <w:sz w:val="24"/>
          <w:szCs w:val="24"/>
          <w:lang w:val="de-DE"/>
        </w:rPr>
        <w:t xml:space="preserve"> die Epheser nie wiedersehen und sagt: „Ich bin rein vom Blut aller, ich habe euch den ganzen Ratschluss Gottes verkündigt und nichts zurückgehalten.“ Man kann durchaus </w:t>
      </w:r>
      <w:r>
        <w:rPr>
          <w:rFonts w:eastAsia="Calibri" w:cs="Times New Roman" w:ascii="Cambria" w:hAnsi="Cambria"/>
          <w:color w:val="00000A"/>
          <w:sz w:val="24"/>
          <w:szCs w:val="24"/>
          <w:lang w:val="de-DE"/>
        </w:rPr>
        <w:t xml:space="preserve">versucht </w:t>
      </w:r>
      <w:r>
        <w:rPr>
          <w:rFonts w:ascii="Cambria" w:hAnsi="Cambria"/>
          <w:sz w:val="24"/>
          <w:szCs w:val="24"/>
          <w:lang w:val="de-DE"/>
        </w:rPr>
        <w:t xml:space="preserve">sein, etwas von den „unbequemen“ Lehren des christlichen Glaubens zurückzuhalten. Aber das sollen wir nicht. Die Menschen </w:t>
      </w:r>
      <w:r>
        <w:rPr>
          <w:rFonts w:eastAsia="Calibri" w:cs="Times New Roman" w:ascii="Cambria" w:hAnsi="Cambria"/>
          <w:color w:val="00000A"/>
          <w:sz w:val="24"/>
          <w:szCs w:val="24"/>
          <w:lang w:val="de-DE"/>
        </w:rPr>
        <w:t>müssen</w:t>
      </w:r>
      <w:r>
        <w:rPr>
          <w:rFonts w:ascii="Cambria" w:hAnsi="Cambria"/>
          <w:sz w:val="24"/>
          <w:szCs w:val="24"/>
          <w:lang w:val="de-DE"/>
        </w:rPr>
        <w:t xml:space="preserve"> Gottes </w:t>
      </w:r>
      <w:r>
        <w:rPr>
          <w:rFonts w:ascii="Cambria" w:hAnsi="Cambria"/>
          <w:b/>
          <w:bCs/>
          <w:sz w:val="24"/>
          <w:szCs w:val="24"/>
          <w:lang w:val="de-DE"/>
        </w:rPr>
        <w:t>ganzen</w:t>
      </w:r>
      <w:r>
        <w:rPr>
          <w:rFonts w:ascii="Cambria" w:hAnsi="Cambria"/>
          <w:sz w:val="24"/>
          <w:szCs w:val="24"/>
          <w:lang w:val="de-DE"/>
        </w:rPr>
        <w:t xml:space="preserve"> Plan, </w:t>
      </w:r>
      <w:r>
        <w:rPr>
          <w:rFonts w:eastAsia="Calibri" w:cs="Times New Roman" w:ascii="Cambria" w:hAnsi="Cambria"/>
          <w:color w:val="00000A"/>
          <w:sz w:val="24"/>
          <w:szCs w:val="24"/>
          <w:lang w:val="de-DE"/>
        </w:rPr>
        <w:t>Programm</w:t>
      </w:r>
      <w:r>
        <w:rPr>
          <w:rFonts w:ascii="Cambria" w:hAnsi="Cambria"/>
          <w:sz w:val="24"/>
          <w:szCs w:val="24"/>
          <w:lang w:val="de-DE"/>
        </w:rPr>
        <w:t xml:space="preserve"> und Ratschluss </w:t>
      </w:r>
      <w:r>
        <w:rPr>
          <w:rFonts w:eastAsia="Calibri" w:cs="Times New Roman" w:ascii="Cambria" w:hAnsi="Cambria"/>
          <w:color w:val="00000A"/>
          <w:sz w:val="24"/>
          <w:szCs w:val="24"/>
          <w:lang w:val="de-DE"/>
        </w:rPr>
        <w:t>bekommen</w:t>
      </w:r>
      <w:r>
        <w:rPr>
          <w:rFonts w:ascii="Cambria" w:hAnsi="Cambria"/>
          <w:sz w:val="24"/>
          <w:szCs w:val="24"/>
          <w:lang w:val="de-DE"/>
        </w:rPr>
        <w:t xml:space="preserve">. </w:t>
      </w:r>
      <w:r>
        <w:rPr>
          <w:rFonts w:eastAsia="Calibri" w:cs="Times New Roman" w:ascii="Cambria" w:hAnsi="Cambria"/>
          <w:color w:val="00000A"/>
          <w:sz w:val="24"/>
          <w:szCs w:val="24"/>
          <w:lang w:val="de-DE"/>
        </w:rPr>
        <w:t xml:space="preserve">Ich kann nicht genug betonen, wie wichtig dieser Vers ist, </w:t>
      </w:r>
      <w:r>
        <w:rPr>
          <w:rFonts w:ascii="Cambria" w:hAnsi="Cambria"/>
          <w:sz w:val="24"/>
          <w:szCs w:val="24"/>
          <w:lang w:val="de-DE"/>
        </w:rPr>
        <w:t xml:space="preserve">und dass </w:t>
      </w:r>
      <w:r>
        <w:rPr>
          <w:rFonts w:eastAsia="Calibri" w:cs="Times New Roman" w:ascii="Cambria" w:hAnsi="Cambria"/>
          <w:color w:val="00000A"/>
          <w:sz w:val="24"/>
          <w:szCs w:val="24"/>
          <w:lang w:val="de-DE"/>
        </w:rPr>
        <w:t>wir als Leiter</w:t>
      </w:r>
      <w:r>
        <w:rPr>
          <w:rFonts w:ascii="Cambria" w:hAnsi="Cambria"/>
          <w:sz w:val="24"/>
          <w:szCs w:val="24"/>
          <w:lang w:val="de-DE"/>
        </w:rPr>
        <w:t xml:space="preserve"> ihn </w:t>
      </w:r>
      <w:r>
        <w:rPr>
          <w:rFonts w:eastAsia="Calibri" w:cs="Times New Roman" w:ascii="Cambria" w:hAnsi="Cambria"/>
          <w:color w:val="00000A"/>
          <w:sz w:val="24"/>
          <w:szCs w:val="24"/>
          <w:lang w:val="de-DE"/>
        </w:rPr>
        <w:t>umsetzen müssen.</w:t>
      </w:r>
    </w:p>
    <w:p>
      <w:pPr>
        <w:pStyle w:val="Berschrift1"/>
        <w:spacing w:lineRule="auto" w:line="276"/>
        <w:ind w:left="0" w:hanging="0"/>
        <w:rPr>
          <w:rFonts w:ascii="Cambria" w:hAnsi="Cambria"/>
        </w:rPr>
      </w:pPr>
      <w:r>
        <w:rPr>
          <w:rFonts w:ascii="Cambria" w:hAnsi="Cambria"/>
        </w:rPr>
        <w:t>2. Was „der ganze Ratschluss Gottes“ beinhaltet</w:t>
      </w:r>
    </w:p>
    <w:p>
      <w:pPr>
        <w:pStyle w:val="Normal"/>
        <w:spacing w:lineRule="auto" w:line="276" w:before="0" w:after="0"/>
        <w:rPr>
          <w:rFonts w:ascii="Cambria" w:hAnsi="Cambria"/>
          <w:sz w:val="24"/>
          <w:szCs w:val="24"/>
        </w:rPr>
      </w:pPr>
      <w:r>
        <w:rPr>
          <w:rFonts w:ascii="Cambria" w:hAnsi="Cambria"/>
          <w:sz w:val="24"/>
          <w:szCs w:val="24"/>
          <w:lang w:val="de-DE"/>
        </w:rPr>
        <w:t xml:space="preserve">Unterhält man sich mit einem </w:t>
      </w:r>
      <w:r>
        <w:rPr>
          <w:rFonts w:eastAsia="Calibri" w:cs="Times New Roman" w:ascii="Cambria" w:hAnsi="Cambria"/>
          <w:color w:val="00000A"/>
          <w:sz w:val="24"/>
          <w:szCs w:val="24"/>
          <w:lang w:val="de-DE"/>
        </w:rPr>
        <w:t>normal</w:t>
      </w:r>
      <w:r>
        <w:rPr>
          <w:rFonts w:ascii="Cambria" w:hAnsi="Cambria"/>
          <w:sz w:val="24"/>
          <w:szCs w:val="24"/>
          <w:lang w:val="de-DE"/>
        </w:rPr>
        <w:t xml:space="preserve">en Christen, stellt man oft fest, dass er keine Vorstellung vom roten Faden der Bibel hat oder weiß, dass sie sich von 1. Mose 1,1 bis zu Offenbarung 22 schrittweise offenbart. </w:t>
      </w:r>
      <w:r>
        <w:rPr>
          <w:rFonts w:eastAsia="Calibri" w:cs="Times New Roman" w:ascii="Cambria" w:hAnsi="Cambria"/>
          <w:color w:val="00000A"/>
          <w:sz w:val="24"/>
          <w:szCs w:val="24"/>
          <w:lang w:val="de-DE"/>
        </w:rPr>
        <w:t>Er weiß</w:t>
      </w:r>
      <w:r>
        <w:rPr>
          <w:rFonts w:ascii="Cambria" w:hAnsi="Cambria"/>
          <w:sz w:val="24"/>
          <w:szCs w:val="24"/>
          <w:lang w:val="de-DE"/>
        </w:rPr>
        <w:t xml:space="preserve"> nicht, wo die Bücher der Bibel in der Geschichte der Bibel ihren Platz haben. Sie </w:t>
      </w:r>
      <w:r>
        <w:rPr>
          <w:rFonts w:eastAsia="Calibri" w:cs="Times New Roman" w:ascii="Cambria" w:hAnsi="Cambria"/>
          <w:color w:val="00000A"/>
          <w:sz w:val="24"/>
          <w:szCs w:val="24"/>
          <w:lang w:val="de-DE"/>
        </w:rPr>
        <w:t>haben</w:t>
      </w:r>
      <w:r>
        <w:rPr>
          <w:rFonts w:ascii="Cambria" w:hAnsi="Cambria"/>
          <w:sz w:val="24"/>
          <w:szCs w:val="24"/>
          <w:lang w:val="de-DE"/>
        </w:rPr>
        <w:t xml:space="preserve"> nicht einmal </w:t>
      </w:r>
      <w:r>
        <w:rPr>
          <w:rFonts w:eastAsia="Calibri" w:cs="Times New Roman" w:ascii="Cambria" w:hAnsi="Cambria"/>
          <w:color w:val="00000A"/>
          <w:sz w:val="24"/>
          <w:szCs w:val="24"/>
          <w:lang w:val="de-DE"/>
        </w:rPr>
        <w:t>eine</w:t>
      </w:r>
      <w:r>
        <w:rPr>
          <w:rFonts w:ascii="Cambria" w:hAnsi="Cambria"/>
          <w:sz w:val="24"/>
          <w:szCs w:val="24"/>
          <w:lang w:val="de-DE"/>
        </w:rPr>
        <w:t xml:space="preserve"> Geschichte der ganzen Bibel; sie begreifen nicht, dass die Bibel eine Geschichte ist, die in 1. Mose 1 beginnt und sich durch die ganze Schrift weiter entwickelt. Das müssen sie gelehrt werden! Wenn </w:t>
      </w:r>
      <w:r>
        <w:rPr>
          <w:rFonts w:eastAsia="Calibri" w:cs="Times New Roman" w:ascii="Cambria" w:hAnsi="Cambria"/>
          <w:color w:val="00000A"/>
          <w:sz w:val="24"/>
          <w:szCs w:val="24"/>
          <w:lang w:val="de-DE"/>
        </w:rPr>
        <w:t xml:space="preserve">ihr einen guten Lehrdienst tun </w:t>
      </w:r>
      <w:r>
        <w:rPr>
          <w:rFonts w:ascii="Cambria" w:hAnsi="Cambria"/>
          <w:sz w:val="24"/>
          <w:szCs w:val="24"/>
          <w:lang w:val="de-DE"/>
        </w:rPr>
        <w:t xml:space="preserve">und neue Gläubige fest im Glauben </w:t>
      </w:r>
      <w:r>
        <w:rPr>
          <w:rFonts w:eastAsia="Calibri" w:cs="Times New Roman" w:ascii="Cambria" w:hAnsi="Cambria"/>
          <w:color w:val="00000A"/>
          <w:sz w:val="24"/>
          <w:szCs w:val="24"/>
          <w:lang w:val="de-DE"/>
        </w:rPr>
        <w:t>verwurzeln wollt</w:t>
      </w:r>
      <w:r>
        <w:rPr>
          <w:rFonts w:ascii="Cambria" w:hAnsi="Cambria"/>
          <w:sz w:val="24"/>
          <w:szCs w:val="24"/>
          <w:lang w:val="de-DE"/>
        </w:rPr>
        <w:t xml:space="preserve">, dann </w:t>
      </w:r>
      <w:r>
        <w:rPr>
          <w:rFonts w:eastAsia="Calibri" w:cs="Times New Roman" w:ascii="Cambria" w:hAnsi="Cambria"/>
          <w:color w:val="00000A"/>
          <w:sz w:val="24"/>
          <w:szCs w:val="24"/>
          <w:lang w:val="de-DE"/>
        </w:rPr>
        <w:t>schlage ich vor</w:t>
      </w:r>
      <w:r>
        <w:rPr>
          <w:rFonts w:ascii="Cambria" w:hAnsi="Cambria"/>
          <w:sz w:val="24"/>
          <w:szCs w:val="24"/>
          <w:lang w:val="de-DE"/>
        </w:rPr>
        <w:t xml:space="preserve">, dass ihr einen Plan oder ein Programm </w:t>
      </w:r>
      <w:r>
        <w:rPr>
          <w:rFonts w:eastAsia="Calibri" w:cs="Times New Roman" w:ascii="Cambria" w:hAnsi="Cambria"/>
          <w:color w:val="00000A"/>
          <w:sz w:val="24"/>
          <w:szCs w:val="24"/>
          <w:lang w:val="de-DE"/>
        </w:rPr>
        <w:t>entwickelt</w:t>
      </w:r>
      <w:r>
        <w:rPr>
          <w:rFonts w:ascii="Cambria" w:hAnsi="Cambria"/>
          <w:sz w:val="24"/>
          <w:szCs w:val="24"/>
          <w:lang w:val="de-DE"/>
        </w:rPr>
        <w:t xml:space="preserve">, um die </w:t>
      </w:r>
      <w:r>
        <w:rPr>
          <w:rFonts w:eastAsia="Calibri" w:cs="Times New Roman" w:ascii="Cambria" w:hAnsi="Cambria"/>
          <w:color w:val="00000A"/>
          <w:sz w:val="24"/>
          <w:szCs w:val="24"/>
          <w:lang w:val="de-DE"/>
        </w:rPr>
        <w:t>Gläubigen</w:t>
      </w:r>
      <w:r>
        <w:rPr>
          <w:rFonts w:ascii="Cambria" w:hAnsi="Cambria"/>
          <w:sz w:val="24"/>
          <w:szCs w:val="24"/>
          <w:lang w:val="de-DE"/>
        </w:rPr>
        <w:t xml:space="preserve"> von 1. Mose 1,1 bis zu Offenbarung 22 zu führen.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Die Geschwister </w:t>
      </w:r>
      <w:r>
        <w:rPr>
          <w:rFonts w:eastAsia="Calibri" w:cs="Times New Roman" w:ascii="Cambria" w:hAnsi="Cambria"/>
          <w:color w:val="00000A"/>
          <w:sz w:val="24"/>
          <w:szCs w:val="24"/>
          <w:lang w:val="de-DE"/>
        </w:rPr>
        <w:t>müssen</w:t>
      </w:r>
      <w:r>
        <w:rPr>
          <w:rFonts w:ascii="Cambria" w:hAnsi="Cambria"/>
          <w:sz w:val="24"/>
          <w:szCs w:val="24"/>
          <w:lang w:val="de-DE"/>
        </w:rPr>
        <w:t xml:space="preserve"> die groß</w:t>
      </w:r>
      <w:r>
        <w:rPr>
          <w:rFonts w:eastAsia="Calibri" w:cs="Times New Roman" w:ascii="Cambria" w:hAnsi="Cambria"/>
          <w:color w:val="00000A"/>
          <w:sz w:val="24"/>
          <w:szCs w:val="24"/>
          <w:lang w:val="de-DE"/>
        </w:rPr>
        <w:t>en Personen</w:t>
      </w:r>
      <w:r>
        <w:rPr>
          <w:rFonts w:ascii="Cambria" w:hAnsi="Cambria"/>
          <w:sz w:val="24"/>
          <w:szCs w:val="24"/>
          <w:lang w:val="de-DE"/>
        </w:rPr>
        <w:t xml:space="preserve"> der Bibel kennen. Sie </w:t>
      </w:r>
      <w:r>
        <w:rPr>
          <w:rFonts w:eastAsia="Calibri" w:cs="Times New Roman" w:ascii="Cambria" w:hAnsi="Cambria"/>
          <w:color w:val="00000A"/>
          <w:sz w:val="24"/>
          <w:szCs w:val="24"/>
          <w:lang w:val="de-DE"/>
        </w:rPr>
        <w:t>müssen</w:t>
      </w:r>
      <w:r>
        <w:rPr>
          <w:rFonts w:ascii="Cambria" w:hAnsi="Cambria"/>
          <w:sz w:val="24"/>
          <w:szCs w:val="24"/>
          <w:lang w:val="de-DE"/>
        </w:rPr>
        <w:t xml:space="preserve"> die </w:t>
      </w:r>
      <w:r>
        <w:rPr>
          <w:rFonts w:eastAsia="Calibri" w:cs="Times New Roman" w:ascii="Cambria" w:hAnsi="Cambria"/>
          <w:color w:val="00000A"/>
          <w:sz w:val="24"/>
          <w:szCs w:val="24"/>
          <w:lang w:val="de-DE"/>
        </w:rPr>
        <w:t>großen</w:t>
      </w:r>
      <w:r>
        <w:rPr>
          <w:rFonts w:ascii="Cambria" w:hAnsi="Cambria"/>
          <w:sz w:val="24"/>
          <w:szCs w:val="24"/>
          <w:lang w:val="de-DE"/>
        </w:rPr>
        <w:t xml:space="preserve"> </w:t>
      </w:r>
      <w:r>
        <w:rPr>
          <w:rFonts w:eastAsia="Calibri" w:cs="Times New Roman" w:ascii="Cambria" w:hAnsi="Cambria"/>
          <w:color w:val="00000A"/>
          <w:sz w:val="24"/>
          <w:szCs w:val="24"/>
          <w:lang w:val="de-DE"/>
        </w:rPr>
        <w:t>Bündnisse</w:t>
      </w:r>
      <w:r>
        <w:rPr>
          <w:rFonts w:ascii="Cambria" w:hAnsi="Cambria"/>
          <w:sz w:val="24"/>
          <w:szCs w:val="24"/>
          <w:lang w:val="de-DE"/>
        </w:rPr>
        <w:t xml:space="preserve"> der Bibel </w:t>
      </w:r>
      <w:r>
        <w:rPr>
          <w:rFonts w:eastAsia="Calibri" w:cs="Times New Roman" w:ascii="Cambria" w:hAnsi="Cambria"/>
          <w:color w:val="00000A"/>
          <w:sz w:val="24"/>
          <w:szCs w:val="24"/>
          <w:lang w:val="de-DE"/>
        </w:rPr>
        <w:t>kennen</w:t>
      </w:r>
      <w:r>
        <w:rPr>
          <w:rFonts w:ascii="Cambria" w:hAnsi="Cambria"/>
          <w:sz w:val="24"/>
          <w:szCs w:val="24"/>
          <w:lang w:val="de-DE"/>
        </w:rPr>
        <w:t xml:space="preserve">, </w:t>
      </w:r>
      <w:r>
        <w:rPr>
          <w:rFonts w:eastAsia="Calibri" w:cs="Times New Roman" w:ascii="Cambria" w:hAnsi="Cambria"/>
          <w:color w:val="00000A"/>
          <w:sz w:val="24"/>
          <w:szCs w:val="24"/>
          <w:lang w:val="de-DE"/>
        </w:rPr>
        <w:t>was sie bedeuten</w:t>
      </w:r>
      <w:r>
        <w:rPr>
          <w:rFonts w:ascii="Cambria" w:hAnsi="Cambria"/>
          <w:sz w:val="24"/>
          <w:szCs w:val="24"/>
          <w:lang w:val="de-DE"/>
        </w:rPr>
        <w:t xml:space="preserve"> und wie sie aufeinander aufbauen. Sie müssen die Bücher der Bibel kennen und </w:t>
      </w:r>
      <w:r>
        <w:rPr>
          <w:rFonts w:eastAsia="Calibri" w:cs="Times New Roman" w:ascii="Cambria" w:hAnsi="Cambria"/>
          <w:color w:val="00000A"/>
          <w:sz w:val="24"/>
          <w:szCs w:val="24"/>
          <w:lang w:val="de-DE"/>
        </w:rPr>
        <w:t xml:space="preserve">wo sie hingehören – wie die ersten fünf Bücher, </w:t>
      </w:r>
      <w:r>
        <w:rPr>
          <w:rFonts w:ascii="Cambria" w:hAnsi="Cambria"/>
          <w:sz w:val="24"/>
          <w:szCs w:val="24"/>
          <w:lang w:val="de-DE"/>
        </w:rPr>
        <w:t xml:space="preserve">die Geschichtsbücher, die Geschichte der Könige, die Propheten und die Weisheitsliteratur. </w:t>
      </w:r>
      <w:r>
        <w:rPr>
          <w:rFonts w:eastAsia="Calibri" w:cs="Times New Roman" w:ascii="Cambria" w:hAnsi="Cambria"/>
          <w:color w:val="00000A"/>
          <w:sz w:val="24"/>
          <w:szCs w:val="24"/>
          <w:lang w:val="de-DE"/>
        </w:rPr>
        <w:t>Sie</w:t>
      </w:r>
      <w:r>
        <w:rPr>
          <w:rFonts w:ascii="Cambria" w:hAnsi="Cambria"/>
          <w:sz w:val="24"/>
          <w:szCs w:val="24"/>
          <w:lang w:val="de-DE"/>
        </w:rPr>
        <w:t xml:space="preserve"> müssen die fortschreitende Entwicklung der Schrift erkennen und sie </w:t>
      </w:r>
      <w:r>
        <w:rPr>
          <w:rFonts w:eastAsia="Calibri" w:cs="Times New Roman" w:ascii="Cambria" w:hAnsi="Cambria"/>
          <w:color w:val="00000A"/>
          <w:sz w:val="24"/>
          <w:szCs w:val="24"/>
          <w:lang w:val="de-DE"/>
        </w:rPr>
        <w:t>sollten</w:t>
      </w:r>
      <w:r>
        <w:rPr>
          <w:rFonts w:ascii="Cambria" w:hAnsi="Cambria"/>
          <w:sz w:val="24"/>
          <w:szCs w:val="24"/>
          <w:lang w:val="de-DE"/>
        </w:rPr>
        <w:t xml:space="preserve"> die Zusammenhänge zwischen ihnen sehen.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Das Gleiche gilt für das Neue Testament. Wir haben die vier Evangelien, die Apostelgeschichte, die so wichtig ist; wir haben die Briefe und schließlich die Offenbarung – der großartige Abschluss der g</w:t>
      </w:r>
      <w:r>
        <w:rPr>
          <w:rFonts w:eastAsia="Calibri" w:cs="Times New Roman" w:ascii="Cambria" w:hAnsi="Cambria"/>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4"/>
          <w:u w:val="none"/>
          <w:vertAlign w:val="baseline"/>
          <w:em w:val="none"/>
          <w:lang w:val="de-DE" w:eastAsia="en-US" w:bidi="ar-SA"/>
        </w:rPr>
        <w:t>anz</w:t>
      </w:r>
      <w:r>
        <w:rPr>
          <w:rFonts w:ascii="Cambria" w:hAnsi="Cambria"/>
          <w:sz w:val="24"/>
          <w:szCs w:val="24"/>
          <w:lang w:val="de-DE"/>
        </w:rPr>
        <w:t xml:space="preserve">en Bibel.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In unserem Plan, unserer Philosophie oder Theologie biblischer Lehre </w:t>
      </w:r>
      <w:r>
        <w:rPr>
          <w:rFonts w:eastAsia="Calibri" w:cs="Times New Roman" w:ascii="Cambria" w:hAnsi="Cambria"/>
          <w:color w:val="00000A"/>
          <w:sz w:val="24"/>
          <w:szCs w:val="24"/>
          <w:lang w:val="de-DE"/>
        </w:rPr>
        <w:t>müssen</w:t>
      </w:r>
      <w:r>
        <w:rPr>
          <w:rFonts w:ascii="Cambria" w:hAnsi="Cambria"/>
          <w:sz w:val="24"/>
          <w:szCs w:val="24"/>
          <w:lang w:val="de-DE"/>
        </w:rPr>
        <w:t xml:space="preserve"> wir also </w:t>
      </w:r>
      <w:r>
        <w:rPr>
          <w:rFonts w:eastAsia="Calibri" w:cs="Times New Roman" w:ascii="Cambria" w:hAnsi="Cambria"/>
          <w:color w:val="00000A"/>
          <w:sz w:val="24"/>
          <w:szCs w:val="24"/>
          <w:lang w:val="de-DE"/>
        </w:rPr>
        <w:t>sicherstellen</w:t>
      </w:r>
      <w:r>
        <w:rPr>
          <w:rFonts w:ascii="Cambria" w:hAnsi="Cambria"/>
          <w:sz w:val="24"/>
          <w:szCs w:val="24"/>
          <w:lang w:val="de-DE"/>
        </w:rPr>
        <w:t xml:space="preserve">, dass die gesamte Bibel </w:t>
      </w:r>
      <w:r>
        <w:rPr>
          <w:rFonts w:eastAsia="Calibri" w:cs="Times New Roman" w:ascii="Cambria" w:hAnsi="Cambria"/>
          <w:color w:val="00000A"/>
          <w:sz w:val="24"/>
          <w:szCs w:val="24"/>
          <w:lang w:val="de-DE"/>
        </w:rPr>
        <w:t>gelehrt wird und</w:t>
      </w:r>
      <w:r>
        <w:rPr>
          <w:rFonts w:ascii="Cambria" w:hAnsi="Cambria"/>
          <w:sz w:val="24"/>
          <w:szCs w:val="24"/>
          <w:lang w:val="de-DE"/>
        </w:rPr>
        <w:t xml:space="preserve"> dass die Geschwister sie kennen. Vielleicht sonntagsmorgens, </w:t>
      </w:r>
      <w:r>
        <w:rPr>
          <w:rFonts w:eastAsia="Calibri" w:cs="Times New Roman" w:ascii="Cambria" w:hAnsi="Cambria"/>
          <w:color w:val="00000A"/>
          <w:sz w:val="24"/>
          <w:szCs w:val="24"/>
          <w:lang w:val="de-DE"/>
        </w:rPr>
        <w:t>vielleicht</w:t>
      </w:r>
      <w:r>
        <w:rPr>
          <w:rFonts w:ascii="Cambria" w:hAnsi="Cambria"/>
          <w:sz w:val="24"/>
          <w:szCs w:val="24"/>
          <w:lang w:val="de-DE"/>
        </w:rPr>
        <w:t xml:space="preserve"> in </w:t>
      </w:r>
      <w:r>
        <w:rPr>
          <w:rFonts w:eastAsia="Calibri" w:cs="Times New Roman" w:ascii="Cambria" w:hAnsi="Cambria"/>
          <w:color w:val="00000A"/>
          <w:sz w:val="24"/>
          <w:szCs w:val="24"/>
          <w:lang w:val="de-DE"/>
        </w:rPr>
        <w:t>speziellen Kursen, vielleicht</w:t>
      </w:r>
      <w:r>
        <w:rPr>
          <w:rFonts w:ascii="Cambria" w:hAnsi="Cambria"/>
          <w:sz w:val="24"/>
          <w:szCs w:val="24"/>
          <w:lang w:val="de-DE"/>
        </w:rPr>
        <w:t xml:space="preserve"> mit </w:t>
      </w:r>
      <w:r>
        <w:rPr>
          <w:rFonts w:eastAsia="Calibri" w:cs="Times New Roman" w:ascii="Cambria" w:hAnsi="Cambria"/>
          <w:color w:val="00000A"/>
          <w:sz w:val="24"/>
          <w:szCs w:val="24"/>
          <w:lang w:val="de-DE"/>
        </w:rPr>
        <w:t>Einzelnen</w:t>
      </w:r>
      <w:r>
        <w:rPr>
          <w:rFonts w:ascii="Cambria" w:hAnsi="Cambria"/>
          <w:sz w:val="24"/>
          <w:szCs w:val="24"/>
          <w:lang w:val="de-DE"/>
        </w:rPr>
        <w:t xml:space="preserve">; man kann den </w:t>
      </w:r>
      <w:r>
        <w:rPr>
          <w:rFonts w:eastAsia="Calibri" w:cs="Times New Roman" w:ascii="Cambria" w:hAnsi="Cambria"/>
          <w:color w:val="00000A"/>
          <w:sz w:val="24"/>
          <w:szCs w:val="24"/>
          <w:lang w:val="de-DE"/>
        </w:rPr>
        <w:t>Leuten</w:t>
      </w:r>
      <w:r>
        <w:rPr>
          <w:rFonts w:ascii="Cambria" w:hAnsi="Cambria"/>
          <w:sz w:val="24"/>
          <w:szCs w:val="24"/>
          <w:lang w:val="de-DE"/>
        </w:rPr>
        <w:t xml:space="preserve"> auch einige Bücher an die Hand geben. Auf alle Fälle sollten die Geschwister wissen, dass es </w:t>
      </w:r>
      <w:r>
        <w:rPr>
          <w:rFonts w:eastAsia="Calibri" w:cs="Times New Roman" w:ascii="Cambria" w:hAnsi="Cambria"/>
          <w:color w:val="00000A"/>
          <w:sz w:val="24"/>
          <w:szCs w:val="24"/>
          <w:lang w:val="de-DE"/>
        </w:rPr>
        <w:t>euer</w:t>
      </w:r>
      <w:r>
        <w:rPr>
          <w:rFonts w:ascii="Cambria" w:hAnsi="Cambria"/>
          <w:sz w:val="24"/>
          <w:szCs w:val="24"/>
          <w:lang w:val="de-DE"/>
        </w:rPr>
        <w:t xml:space="preserve"> Ziel ist, dass sie die Geschichte der Bibel kennen, dass sie sie gut kennen und bibellesende Christen </w:t>
      </w:r>
      <w:r>
        <w:rPr>
          <w:rFonts w:eastAsia="Calibri" w:cs="Times New Roman" w:ascii="Cambria" w:hAnsi="Cambria"/>
          <w:color w:val="00000A"/>
          <w:sz w:val="24"/>
          <w:szCs w:val="24"/>
          <w:lang w:val="de-DE"/>
        </w:rPr>
        <w:t>sind</w:t>
      </w:r>
      <w:r>
        <w:rPr>
          <w:rFonts w:ascii="Cambria" w:hAnsi="Cambria"/>
          <w:sz w:val="24"/>
          <w:szCs w:val="24"/>
          <w:lang w:val="de-DE"/>
        </w:rPr>
        <w:t xml:space="preserve">. Hoffentlich lest </w:t>
      </w:r>
      <w:r>
        <w:rPr>
          <w:rFonts w:eastAsia="Calibri" w:cs="Times New Roman" w:ascii="Cambria" w:hAnsi="Cambria"/>
          <w:color w:val="00000A"/>
          <w:sz w:val="24"/>
          <w:szCs w:val="24"/>
          <w:lang w:val="de-DE"/>
        </w:rPr>
        <w:t>ihr</w:t>
      </w:r>
      <w:r>
        <w:rPr>
          <w:rFonts w:ascii="Cambria" w:hAnsi="Cambria"/>
          <w:sz w:val="24"/>
          <w:szCs w:val="24"/>
          <w:lang w:val="de-DE"/>
        </w:rPr>
        <w:t xml:space="preserve"> als Älteste regelmäßig </w:t>
      </w:r>
      <w:r>
        <w:rPr>
          <w:rFonts w:eastAsia="Calibri" w:cs="Times New Roman" w:ascii="Cambria" w:hAnsi="Cambria"/>
          <w:color w:val="00000A"/>
          <w:sz w:val="24"/>
          <w:szCs w:val="24"/>
          <w:lang w:val="de-DE"/>
        </w:rPr>
        <w:t>eure</w:t>
      </w:r>
      <w:r>
        <w:rPr>
          <w:rFonts w:ascii="Cambria" w:hAnsi="Cambria"/>
          <w:sz w:val="24"/>
          <w:szCs w:val="24"/>
          <w:lang w:val="de-DE"/>
        </w:rPr>
        <w:t xml:space="preserve"> Bibel - das ist sehr, sehr wichtig.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Paulus </w:t>
      </w:r>
      <w:r>
        <w:rPr>
          <w:rFonts w:eastAsia="Calibri" w:cs="Times New Roman" w:ascii="Cambria" w:hAnsi="Cambria"/>
          <w:color w:val="00000A"/>
          <w:sz w:val="24"/>
          <w:szCs w:val="24"/>
          <w:lang w:val="de-DE"/>
        </w:rPr>
        <w:t>sagt, und wir sollen mit ihm sagen können:</w:t>
      </w:r>
      <w:r>
        <w:rPr>
          <w:rFonts w:ascii="Cambria" w:hAnsi="Cambria"/>
          <w:sz w:val="24"/>
          <w:szCs w:val="24"/>
          <w:lang w:val="de-DE"/>
        </w:rPr>
        <w:t xml:space="preserve"> „Ich bin rein vom Blut aller; denn ich habe nicht zurückgehalten, euch den ganzen Ratschluss Gottes zu verkündigen.“ Mögen wir als Älteste Gottes ganzen Ratschluss kennen, ihn gut kennen und eine genaue Vorstellung von der gesamten Ent</w:t>
      </w:r>
      <w:r>
        <w:rPr>
          <w:rFonts w:eastAsia="Calibri" w:cs="Times New Roman" w:ascii="Cambria" w:hAnsi="Cambria"/>
          <w:color w:val="00000A"/>
          <w:sz w:val="24"/>
          <w:szCs w:val="24"/>
          <w:lang w:val="de-DE"/>
        </w:rPr>
        <w:t>wicklung</w:t>
      </w:r>
      <w:r>
        <w:rPr>
          <w:rFonts w:ascii="Cambria" w:hAnsi="Cambria"/>
          <w:sz w:val="24"/>
          <w:szCs w:val="24"/>
          <w:lang w:val="de-DE"/>
        </w:rPr>
        <w:t xml:space="preserve"> der Bibel haben. Mögen wir das beständig und regelmäßig an die Geschwister weitergeben. </w:t>
      </w:r>
    </w:p>
    <w:p>
      <w:pPr>
        <w:pStyle w:val="Berschrift1"/>
        <w:spacing w:lineRule="auto" w:line="276"/>
        <w:ind w:left="0" w:hanging="0"/>
        <w:rPr>
          <w:rFonts w:ascii="Cambria" w:hAnsi="Cambria"/>
        </w:rPr>
      </w:pPr>
      <w:r>
        <w:rPr>
          <w:rFonts w:ascii="Cambria" w:hAnsi="Cambria"/>
        </w:rPr>
        <w:t>3. Die Erwachsenen sollen Gottes ganzen Ratschluss kennen</w:t>
      </w:r>
    </w:p>
    <w:p>
      <w:pPr>
        <w:pStyle w:val="Normal"/>
        <w:spacing w:lineRule="auto" w:line="276" w:before="0" w:after="0"/>
        <w:rPr/>
      </w:pPr>
      <w:r>
        <w:rPr>
          <w:rFonts w:ascii="Cambria" w:hAnsi="Cambria"/>
          <w:sz w:val="24"/>
          <w:szCs w:val="24"/>
          <w:lang w:val="de-DE"/>
        </w:rPr>
        <w:t xml:space="preserve">Nun, die </w:t>
      </w:r>
      <w:r>
        <w:rPr>
          <w:rFonts w:ascii="Cambria" w:hAnsi="Cambria"/>
          <w:b/>
          <w:bCs/>
          <w:sz w:val="24"/>
          <w:szCs w:val="24"/>
          <w:lang w:val="de-DE"/>
        </w:rPr>
        <w:t>Erwachsenen</w:t>
      </w:r>
      <w:r>
        <w:rPr>
          <w:rFonts w:ascii="Cambria" w:hAnsi="Cambria"/>
          <w:sz w:val="24"/>
          <w:szCs w:val="24"/>
          <w:lang w:val="de-DE"/>
        </w:rPr>
        <w:t xml:space="preserve"> sollen Gottes </w:t>
      </w:r>
      <w:r>
        <w:rPr>
          <w:rFonts w:eastAsia="Calibri" w:cs="Times New Roman" w:ascii="Cambria" w:hAnsi="Cambria"/>
          <w:color w:val="00000A"/>
          <w:sz w:val="24"/>
          <w:szCs w:val="24"/>
          <w:lang w:val="de-DE"/>
        </w:rPr>
        <w:t>ganz</w:t>
      </w:r>
      <w:r>
        <w:rPr>
          <w:rFonts w:ascii="Cambria" w:hAnsi="Cambria"/>
          <w:sz w:val="24"/>
          <w:szCs w:val="24"/>
          <w:lang w:val="de-DE"/>
        </w:rPr>
        <w:t xml:space="preserve">en Ratschluss kennen. Wenn wir sie lehren, müssen sie die großen Lehren der Bibel kennen – die biblischen Lehren. Sie müssen </w:t>
      </w:r>
      <w:r>
        <w:rPr>
          <w:rFonts w:eastAsia="Calibri" w:cs="Times New Roman" w:ascii="Cambria" w:hAnsi="Cambria"/>
          <w:color w:val="00000A"/>
          <w:sz w:val="24"/>
          <w:szCs w:val="24"/>
          <w:lang w:val="de-DE"/>
        </w:rPr>
        <w:t>angeleitet werden</w:t>
      </w:r>
      <w:r>
        <w:rPr>
          <w:rFonts w:ascii="Cambria" w:hAnsi="Cambria"/>
          <w:sz w:val="24"/>
          <w:szCs w:val="24"/>
          <w:lang w:val="de-DE"/>
        </w:rPr>
        <w:t>, wie man als Christ in Ehe und Familie lebt und Kinder christlich erzieht. Diese Themen w</w:t>
      </w:r>
      <w:r>
        <w:rPr>
          <w:rFonts w:eastAsia="Calibri" w:cs="Times New Roman" w:ascii="Cambria" w:hAnsi="Cambria"/>
          <w:color w:val="00000A"/>
          <w:sz w:val="24"/>
          <w:szCs w:val="24"/>
          <w:lang w:val="de-DE"/>
        </w:rPr>
        <w:t>iederholen wir</w:t>
      </w:r>
      <w:r>
        <w:rPr>
          <w:rFonts w:ascii="Cambria" w:hAnsi="Cambria"/>
          <w:sz w:val="24"/>
          <w:szCs w:val="24"/>
          <w:lang w:val="de-DE"/>
        </w:rPr>
        <w:t xml:space="preserve"> nicht nur alle zwanzig Jahre; wir lehren </w:t>
      </w:r>
      <w:r>
        <w:rPr>
          <w:rFonts w:eastAsia="Calibri" w:cs="Times New Roman" w:ascii="Cambria" w:hAnsi="Cambria"/>
          <w:color w:val="00000A"/>
          <w:sz w:val="24"/>
          <w:szCs w:val="24"/>
          <w:lang w:val="de-DE"/>
        </w:rPr>
        <w:t>sie</w:t>
      </w:r>
      <w:r>
        <w:rPr>
          <w:rFonts w:ascii="Cambria" w:hAnsi="Cambria"/>
          <w:sz w:val="24"/>
          <w:szCs w:val="24"/>
          <w:lang w:val="de-DE"/>
        </w:rPr>
        <w:t xml:space="preserve"> fast jedes Jahr oder alle zwei Jahre. Die meisten Gemeinden haben Familien; diese Familien müssen lernen, wie eine christliche Familie aussehen sollte. </w:t>
      </w:r>
      <w:r>
        <w:rPr>
          <w:rFonts w:eastAsia="Calibri" w:cs="Times New Roman" w:ascii="Cambria" w:hAnsi="Cambria"/>
          <w:color w:val="00000A"/>
          <w:sz w:val="24"/>
          <w:szCs w:val="24"/>
          <w:lang w:val="de-DE"/>
        </w:rPr>
        <w:t>Ihr könnt</w:t>
      </w:r>
      <w:r>
        <w:rPr>
          <w:rFonts w:ascii="Cambria" w:hAnsi="Cambria"/>
          <w:sz w:val="24"/>
          <w:szCs w:val="24"/>
          <w:lang w:val="de-DE"/>
        </w:rPr>
        <w:t xml:space="preserve"> das bei </w:t>
      </w:r>
      <w:r>
        <w:rPr>
          <w:rFonts w:eastAsia="Calibri" w:cs="Times New Roman" w:ascii="Cambria" w:hAnsi="Cambria"/>
          <w:color w:val="00000A"/>
          <w:sz w:val="24"/>
          <w:szCs w:val="24"/>
          <w:lang w:val="de-DE"/>
        </w:rPr>
        <w:t>euch</w:t>
      </w:r>
      <w:r>
        <w:rPr>
          <w:rFonts w:ascii="Cambria" w:hAnsi="Cambria"/>
          <w:sz w:val="24"/>
          <w:szCs w:val="24"/>
          <w:lang w:val="de-DE"/>
        </w:rPr>
        <w:t xml:space="preserve"> zuhause tun, in der Gemeinde oder in besonderen </w:t>
      </w:r>
      <w:r>
        <w:rPr>
          <w:rFonts w:eastAsia="Calibri" w:cs="Times New Roman" w:ascii="Cambria" w:hAnsi="Cambria"/>
          <w:color w:val="00000A"/>
          <w:sz w:val="24"/>
          <w:szCs w:val="24"/>
          <w:lang w:val="de-DE"/>
        </w:rPr>
        <w:t>Kursen</w:t>
      </w:r>
      <w:r>
        <w:rPr>
          <w:rFonts w:ascii="Cambria" w:hAnsi="Cambria"/>
          <w:sz w:val="24"/>
          <w:szCs w:val="24"/>
          <w:lang w:val="de-DE"/>
        </w:rPr>
        <w:t xml:space="preserve">. Irgendwie müsst ihr eure Erwachsenen regelmäßig und ausdauernd </w:t>
      </w:r>
      <w:r>
        <w:rPr>
          <w:rFonts w:eastAsia="Calibri" w:cs="Times New Roman" w:ascii="Cambria" w:hAnsi="Cambria"/>
          <w:color w:val="00000A"/>
          <w:sz w:val="24"/>
          <w:szCs w:val="24"/>
          <w:lang w:val="de-DE"/>
        </w:rPr>
        <w:t>schulen im Blick auf</w:t>
      </w:r>
      <w:r>
        <w:rPr>
          <w:rFonts w:ascii="Cambria" w:hAnsi="Cambria"/>
          <w:sz w:val="24"/>
          <w:szCs w:val="24"/>
          <w:lang w:val="de-DE"/>
        </w:rPr>
        <w:t xml:space="preserve"> christliche Lehre, christliches Familienleben, Ehe, Kindererziehung -  all‘ die wichtigen Dinge, mit denen sie täglich zu tun haben. Und achtet darauf, dass </w:t>
      </w:r>
      <w:r>
        <w:rPr>
          <w:rFonts w:eastAsia="Calibri" w:cs="Times New Roman" w:ascii="Cambria" w:hAnsi="Cambria"/>
          <w:color w:val="00000A"/>
          <w:sz w:val="24"/>
          <w:szCs w:val="24"/>
          <w:lang w:val="de-DE"/>
        </w:rPr>
        <w:t>die Themen</w:t>
      </w:r>
      <w:r>
        <w:rPr>
          <w:rFonts w:ascii="Cambria" w:hAnsi="Cambria"/>
          <w:sz w:val="24"/>
          <w:szCs w:val="24"/>
          <w:lang w:val="de-DE"/>
        </w:rPr>
        <w:t xml:space="preserve"> jedes Jahr für die </w:t>
      </w:r>
      <w:r>
        <w:rPr>
          <w:rFonts w:eastAsia="Calibri" w:cs="Times New Roman" w:ascii="Cambria" w:hAnsi="Cambria"/>
          <w:color w:val="00000A"/>
          <w:sz w:val="24"/>
          <w:szCs w:val="24"/>
          <w:lang w:val="de-DE"/>
        </w:rPr>
        <w:t>nächste Gruppe</w:t>
      </w:r>
      <w:r>
        <w:rPr>
          <w:rFonts w:ascii="Cambria" w:hAnsi="Cambria"/>
          <w:sz w:val="24"/>
          <w:szCs w:val="24"/>
          <w:lang w:val="de-DE"/>
        </w:rPr>
        <w:t xml:space="preserve"> wiederholt werden. Offen gesagt, </w:t>
      </w:r>
      <w:r>
        <w:rPr>
          <w:rFonts w:eastAsia="Calibri" w:cs="Times New Roman" w:ascii="Cambria" w:hAnsi="Cambria"/>
          <w:color w:val="00000A"/>
          <w:sz w:val="24"/>
          <w:szCs w:val="24"/>
          <w:lang w:val="de-DE"/>
        </w:rPr>
        <w:t>die meisten dieser</w:t>
      </w:r>
      <w:r>
        <w:rPr>
          <w:rFonts w:ascii="Cambria" w:hAnsi="Cambria"/>
          <w:sz w:val="24"/>
          <w:szCs w:val="24"/>
          <w:lang w:val="de-DE"/>
        </w:rPr>
        <w:t xml:space="preserve"> Dinge müsst ihr sowieso immer wieder durchgehen. </w:t>
      </w:r>
    </w:p>
    <w:p>
      <w:pPr>
        <w:pStyle w:val="Normal"/>
        <w:spacing w:lineRule="auto" w:line="276" w:before="0" w:after="0"/>
        <w:rPr>
          <w:rStyle w:val="AbsatzStandardschriftart"/>
          <w:rFonts w:ascii="Cambria" w:hAnsi="Cambria"/>
          <w:sz w:val="24"/>
          <w:szCs w:val="24"/>
          <w:lang w:val="de-DE"/>
        </w:rPr>
      </w:pPr>
      <w:r>
        <w:rPr/>
      </w:r>
    </w:p>
    <w:p>
      <w:pPr>
        <w:pStyle w:val="Normal"/>
        <w:spacing w:lineRule="auto" w:line="276" w:before="0" w:after="0"/>
        <w:rPr/>
      </w:pPr>
      <w:r>
        <w:rPr>
          <w:rStyle w:val="AbsatzStandardschriftart"/>
          <w:rFonts w:ascii="Cambria" w:hAnsi="Cambria"/>
          <w:sz w:val="24"/>
          <w:szCs w:val="24"/>
          <w:lang w:val="de-DE"/>
        </w:rPr>
        <w:t xml:space="preserve">Es ist also wichtig, dass wir die Erwachsenen lehren und unterrichten. Vielleicht </w:t>
      </w:r>
      <w:r>
        <w:rPr>
          <w:rStyle w:val="AbsatzStandardschriftart"/>
          <w:rFonts w:eastAsia="Calibri" w:cs="Times New Roman" w:ascii="Cambria" w:hAnsi="Cambria"/>
          <w:color w:val="00000A"/>
          <w:sz w:val="24"/>
          <w:szCs w:val="24"/>
          <w:lang w:val="de-DE"/>
        </w:rPr>
        <w:t>gibt es</w:t>
      </w:r>
      <w:r>
        <w:rPr>
          <w:rStyle w:val="AbsatzStandardschriftart"/>
          <w:rFonts w:ascii="Cambria" w:hAnsi="Cambria"/>
          <w:sz w:val="24"/>
          <w:szCs w:val="24"/>
          <w:lang w:val="de-DE"/>
        </w:rPr>
        <w:t xml:space="preserve"> dazu passende Bücher. Wir nutzen gerne einige kleine Bücher, in denen die wichtigsten Lehren zusammengefasst sind. Bücher in etwa dieser Größe, wie z.B. das Buch von Paul Little </w:t>
      </w:r>
      <w:r>
        <w:rPr>
          <w:rStyle w:val="AbsatzStandardschriftart"/>
          <w:rFonts w:ascii="Cambria" w:hAnsi="Cambria"/>
          <w:i/>
          <w:iCs/>
          <w:sz w:val="24"/>
          <w:szCs w:val="24"/>
          <w:lang w:val="de-DE"/>
        </w:rPr>
        <w:t>Ich weiß, warum ich glaube</w:t>
      </w:r>
      <w:r>
        <w:rPr>
          <w:rStyle w:val="AbsatzStandardschriftart"/>
          <w:rFonts w:ascii="Cambria" w:hAnsi="Cambria"/>
          <w:sz w:val="24"/>
          <w:szCs w:val="24"/>
          <w:lang w:val="de-DE"/>
        </w:rPr>
        <w:t xml:space="preserve">. Wir legen Wert darauf, dass jeder Gläubige dieses auszeichnete Buch liest. </w:t>
      </w:r>
      <w:r>
        <w:rPr>
          <w:rStyle w:val="AbsatzStandardschriftart"/>
          <w:rFonts w:eastAsia="Calibri" w:cs="Times New Roman" w:ascii="Cambria" w:hAnsi="Cambria"/>
          <w:color w:val="00000A"/>
          <w:sz w:val="24"/>
          <w:szCs w:val="24"/>
          <w:lang w:val="de-DE"/>
        </w:rPr>
        <w:t xml:space="preserve">Jede große </w:t>
      </w:r>
      <w:r>
        <w:rPr>
          <w:rStyle w:val="AbsatzStandardschriftart"/>
          <w:rFonts w:ascii="Cambria" w:hAnsi="Cambria"/>
          <w:sz w:val="24"/>
          <w:szCs w:val="24"/>
          <w:lang w:val="de-DE"/>
        </w:rPr>
        <w:t>biblische Lehre wird darin systematisch erklärt, sehr gut lesbar und verständlich. Lasst uns dafür sorgen, unsere Erwachsenen und Familien gut zu unterrichten, damit sie ihre Kinder gut unterrichten können!</w:t>
      </w:r>
    </w:p>
    <w:p>
      <w:pPr>
        <w:pStyle w:val="Berschrift1"/>
        <w:ind w:left="0" w:hanging="0"/>
        <w:rPr/>
      </w:pPr>
      <w:r>
        <w:rPr/>
        <w:t xml:space="preserve">4. </w:t>
      </w:r>
      <w:r>
        <w:rPr/>
        <w:t>Auch</w:t>
      </w:r>
      <w:r>
        <w:rPr/>
        <w:t xml:space="preserve"> Kinder </w:t>
      </w:r>
      <w:r>
        <w:rPr/>
        <w:t xml:space="preserve">und Jugendliche </w:t>
      </w:r>
      <w:r>
        <w:rPr/>
        <w:t>sollen Gottes ganzen Ratschluss kennen</w:t>
      </w:r>
    </w:p>
    <w:p>
      <w:pPr>
        <w:pStyle w:val="Normal"/>
        <w:spacing w:lineRule="auto" w:line="276" w:before="0" w:after="0"/>
        <w:rPr>
          <w:rFonts w:ascii="Cambria" w:hAnsi="Cambria"/>
          <w:sz w:val="24"/>
          <w:szCs w:val="24"/>
        </w:rPr>
      </w:pPr>
      <w:r>
        <w:rPr>
          <w:rFonts w:ascii="Cambria" w:hAnsi="Cambria"/>
          <w:sz w:val="24"/>
          <w:szCs w:val="24"/>
          <w:lang w:val="de-DE"/>
        </w:rPr>
        <w:t xml:space="preserve">Und dann die </w:t>
      </w:r>
      <w:r>
        <w:rPr>
          <w:rFonts w:ascii="Cambria" w:hAnsi="Cambria"/>
          <w:b/>
          <w:bCs/>
          <w:sz w:val="24"/>
          <w:szCs w:val="24"/>
          <w:lang w:val="de-DE"/>
        </w:rPr>
        <w:t>Kinderarbeit</w:t>
      </w:r>
      <w:r>
        <w:rPr>
          <w:rFonts w:ascii="Cambria" w:hAnsi="Cambria"/>
          <w:sz w:val="24"/>
          <w:szCs w:val="24"/>
          <w:lang w:val="de-DE"/>
        </w:rPr>
        <w:t xml:space="preserve">: Sonntagschule, Kinderprogramme sollten </w:t>
      </w:r>
      <w:r>
        <w:rPr>
          <w:rFonts w:eastAsia="Calibri" w:cs="Times New Roman" w:ascii="Cambria" w:hAnsi="Cambria"/>
          <w:color w:val="00000A"/>
          <w:sz w:val="24"/>
          <w:szCs w:val="24"/>
          <w:lang w:val="de-DE"/>
        </w:rPr>
        <w:t xml:space="preserve">kein </w:t>
      </w:r>
      <w:r>
        <w:rPr>
          <w:rFonts w:ascii="Cambria" w:hAnsi="Cambria"/>
          <w:sz w:val="24"/>
          <w:szCs w:val="24"/>
          <w:lang w:val="de-DE"/>
        </w:rPr>
        <w:t xml:space="preserve">glorifiziertes „Baby-Sitten“ </w:t>
      </w:r>
      <w:r>
        <w:rPr>
          <w:rFonts w:eastAsia="Calibri" w:cs="Times New Roman" w:ascii="Cambria" w:hAnsi="Cambria"/>
          <w:color w:val="00000A"/>
          <w:sz w:val="24"/>
          <w:szCs w:val="24"/>
          <w:lang w:val="de-DE"/>
        </w:rPr>
        <w:t>sein</w:t>
      </w:r>
      <w:r>
        <w:rPr>
          <w:rFonts w:ascii="Cambria" w:hAnsi="Cambria"/>
          <w:sz w:val="24"/>
          <w:szCs w:val="24"/>
          <w:lang w:val="de-DE"/>
        </w:rPr>
        <w:t xml:space="preserve">. Wir </w:t>
      </w:r>
      <w:r>
        <w:rPr>
          <w:rFonts w:eastAsia="Calibri" w:cs="Times New Roman" w:ascii="Cambria" w:hAnsi="Cambria"/>
          <w:color w:val="00000A"/>
          <w:sz w:val="24"/>
          <w:szCs w:val="24"/>
          <w:lang w:val="de-DE"/>
        </w:rPr>
        <w:t>sollten</w:t>
      </w:r>
      <w:r>
        <w:rPr>
          <w:rFonts w:ascii="Cambria" w:hAnsi="Cambria"/>
          <w:sz w:val="24"/>
          <w:szCs w:val="24"/>
          <w:lang w:val="de-DE"/>
        </w:rPr>
        <w:t xml:space="preserve"> diese Möglichkeit sehr ernst nehmen. Unsere Kinder sind unsere Zukunft; sie sind jung und können viel  lernen und aufsaugen. In diesem Alter sind sie </w:t>
      </w:r>
      <w:r>
        <w:rPr>
          <w:rFonts w:eastAsia="Calibri" w:cs="Times New Roman" w:ascii="Cambria" w:hAnsi="Cambria"/>
          <w:color w:val="00000A"/>
          <w:sz w:val="24"/>
          <w:szCs w:val="24"/>
          <w:lang w:val="de-DE"/>
        </w:rPr>
        <w:t>besonders offen für Gott</w:t>
      </w:r>
      <w:r>
        <w:rPr>
          <w:rFonts w:ascii="Cambria" w:hAnsi="Cambria"/>
          <w:sz w:val="24"/>
          <w:szCs w:val="24"/>
          <w:lang w:val="de-DE"/>
        </w:rPr>
        <w:t xml:space="preserve">. </w:t>
      </w:r>
      <w:r>
        <w:rPr>
          <w:rFonts w:eastAsia="Calibri" w:cs="Times New Roman" w:ascii="Cambria" w:hAnsi="Cambria"/>
          <w:color w:val="00000A"/>
          <w:sz w:val="24"/>
          <w:szCs w:val="24"/>
          <w:lang w:val="de-DE"/>
        </w:rPr>
        <w:t>I</w:t>
      </w:r>
      <w:r>
        <w:rPr>
          <w:rFonts w:ascii="Cambria" w:hAnsi="Cambria"/>
          <w:sz w:val="24"/>
          <w:szCs w:val="24"/>
          <w:lang w:val="de-DE"/>
        </w:rPr>
        <w:t>n Prediger 12,1 lesen wir: „Denke an deinen Schöpfer in den Tagen deiner Jugendzeit.“ D</w:t>
      </w:r>
      <w:r>
        <w:rPr>
          <w:rFonts w:eastAsia="Calibri" w:cs="Times New Roman" w:ascii="Cambria" w:hAnsi="Cambria"/>
          <w:color w:val="00000A"/>
          <w:sz w:val="24"/>
          <w:szCs w:val="24"/>
          <w:lang w:val="de-DE"/>
        </w:rPr>
        <w:t>ie Jugend</w:t>
      </w:r>
      <w:r>
        <w:rPr>
          <w:rFonts w:ascii="Cambria" w:hAnsi="Cambria"/>
          <w:sz w:val="24"/>
          <w:szCs w:val="24"/>
          <w:lang w:val="de-DE"/>
        </w:rPr>
        <w:t xml:space="preserve"> ist eine besondere Zeit im Leben - nur ein kleines Zeitfenster, in dem wir viel leichter Gottes Wort aufnehmen und mit Gott in Verbindung kommen können. Je älter Menschen werden, desto </w:t>
      </w:r>
      <w:r>
        <w:rPr>
          <w:rFonts w:eastAsia="Calibri" w:cs="Times New Roman" w:ascii="Cambria" w:hAnsi="Cambria"/>
          <w:color w:val="00000A"/>
          <w:sz w:val="24"/>
          <w:szCs w:val="24"/>
          <w:lang w:val="de-DE"/>
        </w:rPr>
        <w:t>weniger</w:t>
      </w:r>
      <w:r>
        <w:rPr>
          <w:rFonts w:ascii="Cambria" w:hAnsi="Cambria"/>
          <w:sz w:val="24"/>
          <w:szCs w:val="24"/>
          <w:lang w:val="de-DE"/>
        </w:rPr>
        <w:t xml:space="preserve"> bekehren sich oder wachsen im Glauben. Darum müssen wir die jungen Leute </w:t>
      </w:r>
      <w:r>
        <w:rPr>
          <w:rFonts w:eastAsia="Calibri" w:cs="Times New Roman" w:ascii="Cambria" w:hAnsi="Cambria"/>
          <w:color w:val="00000A"/>
          <w:sz w:val="24"/>
          <w:szCs w:val="24"/>
          <w:lang w:val="de-DE"/>
        </w:rPr>
        <w:t>unterrichten</w:t>
      </w:r>
      <w:r>
        <w:rPr>
          <w:rFonts w:ascii="Cambria" w:hAnsi="Cambria"/>
          <w:sz w:val="24"/>
          <w:szCs w:val="24"/>
          <w:lang w:val="de-DE"/>
        </w:rPr>
        <w:t xml:space="preserve">. Ihr als Älteste müsst das Kinderstundenmaterial kennen, und ihr müsst es </w:t>
      </w:r>
      <w:r>
        <w:rPr>
          <w:rFonts w:eastAsia="Calibri" w:cs="Times New Roman" w:ascii="Cambria" w:hAnsi="Cambria"/>
          <w:color w:val="00000A"/>
          <w:sz w:val="24"/>
          <w:szCs w:val="24"/>
          <w:lang w:val="de-DE"/>
        </w:rPr>
        <w:t>wahrscheinlich</w:t>
      </w:r>
      <w:r>
        <w:rPr>
          <w:rFonts w:ascii="Cambria" w:hAnsi="Cambria"/>
          <w:sz w:val="24"/>
          <w:szCs w:val="24"/>
          <w:lang w:val="de-DE"/>
        </w:rPr>
        <w:t xml:space="preserve"> ergänzen, weil es nicht alles abdeckt, was ihr für die Gemeinde für wichtig haltet. Deshalb solltet ihr jemanden beauftragen, der euch informiert, welches Sonntagschul-Material benutzt wird. Ihr müsst wissen, was </w:t>
      </w:r>
      <w:r>
        <w:rPr>
          <w:rFonts w:eastAsia="Calibri" w:cs="Times New Roman" w:ascii="Cambria" w:hAnsi="Cambria"/>
          <w:color w:val="00000A"/>
          <w:sz w:val="24"/>
          <w:szCs w:val="24"/>
          <w:lang w:val="de-DE"/>
        </w:rPr>
        <w:t>euren jungen Leuten beigebracht wird.</w:t>
      </w:r>
    </w:p>
    <w:p>
      <w:pPr>
        <w:pStyle w:val="Normal"/>
        <w:spacing w:lineRule="auto" w:line="276" w:before="0" w:after="0"/>
        <w:rPr/>
      </w:pPr>
      <w:r>
        <w:rPr>
          <w:rStyle w:val="AbsatzStandardschriftart"/>
          <w:rFonts w:eastAsia="Calibri" w:cs="Times New Roman" w:ascii="Cambria" w:hAnsi="Cambria"/>
          <w:color w:val="00000A"/>
          <w:sz w:val="24"/>
          <w:szCs w:val="24"/>
          <w:lang w:val="de-DE"/>
        </w:rPr>
        <w:t xml:space="preserve">Auch eure </w:t>
      </w:r>
      <w:r>
        <w:rPr>
          <w:rStyle w:val="AbsatzStandardschriftart"/>
          <w:rFonts w:eastAsia="Calibri" w:cs="Times New Roman" w:ascii="Cambria" w:hAnsi="Cambria"/>
          <w:b/>
          <w:bCs/>
          <w:color w:val="00000A"/>
          <w:sz w:val="24"/>
          <w:szCs w:val="24"/>
          <w:lang w:val="de-DE"/>
        </w:rPr>
        <w:t>jungen Leute</w:t>
      </w:r>
      <w:r>
        <w:rPr>
          <w:rStyle w:val="AbsatzStandardschriftart"/>
          <w:rFonts w:eastAsia="Calibri" w:cs="Times New Roman" w:ascii="Cambria" w:hAnsi="Cambria"/>
          <w:color w:val="00000A"/>
          <w:sz w:val="24"/>
          <w:szCs w:val="24"/>
          <w:lang w:val="de-DE"/>
        </w:rPr>
        <w:t xml:space="preserve"> müssen</w:t>
      </w:r>
      <w:r>
        <w:rPr>
          <w:rStyle w:val="AbsatzStandardschriftart"/>
          <w:rFonts w:ascii="Cambria" w:hAnsi="Cambria"/>
          <w:sz w:val="24"/>
          <w:szCs w:val="24"/>
          <w:lang w:val="de-DE"/>
        </w:rPr>
        <w:t xml:space="preserve"> Gottes ganzen Ratschluss kennen! Das macht man am besten, indem man  </w:t>
      </w:r>
      <w:r>
        <w:rPr>
          <w:rStyle w:val="AbsatzStandardschriftart"/>
          <w:rFonts w:eastAsia="Calibri" w:cs="Times New Roman" w:ascii="Cambria" w:hAnsi="Cambria"/>
          <w:color w:val="00000A"/>
          <w:sz w:val="24"/>
          <w:szCs w:val="24"/>
          <w:lang w:val="de-DE"/>
        </w:rPr>
        <w:t>sowohl die</w:t>
      </w:r>
      <w:r>
        <w:rPr>
          <w:rStyle w:val="AbsatzStandardschriftart"/>
          <w:rFonts w:ascii="Cambria" w:hAnsi="Cambria"/>
          <w:sz w:val="24"/>
          <w:szCs w:val="24"/>
          <w:lang w:val="de-DE"/>
        </w:rPr>
        <w:t xml:space="preserve"> Kinder </w:t>
      </w:r>
      <w:r>
        <w:rPr>
          <w:rStyle w:val="AbsatzStandardschriftart"/>
          <w:rFonts w:eastAsia="Calibri" w:cs="Times New Roman" w:ascii="Cambria" w:hAnsi="Cambria"/>
          <w:color w:val="00000A"/>
          <w:sz w:val="24"/>
          <w:szCs w:val="24"/>
          <w:lang w:val="de-DE"/>
        </w:rPr>
        <w:t>als auch die</w:t>
      </w:r>
      <w:r>
        <w:rPr>
          <w:rStyle w:val="AbsatzStandardschriftart"/>
          <w:rFonts w:ascii="Cambria" w:hAnsi="Cambria"/>
          <w:sz w:val="24"/>
          <w:szCs w:val="24"/>
          <w:lang w:val="de-DE"/>
        </w:rPr>
        <w:t xml:space="preserve"> Jugendlichen die Geschichte der Bibel lehrt. Alle eure </w:t>
      </w:r>
      <w:r>
        <w:rPr>
          <w:rStyle w:val="AbsatzStandardschriftart"/>
          <w:rFonts w:eastAsia="Calibri" w:cs="Times New Roman" w:ascii="Cambria" w:hAnsi="Cambria"/>
          <w:color w:val="00000A"/>
          <w:sz w:val="24"/>
          <w:szCs w:val="24"/>
          <w:lang w:val="de-DE"/>
        </w:rPr>
        <w:t>jungen Leute</w:t>
      </w:r>
      <w:r>
        <w:rPr>
          <w:rStyle w:val="AbsatzStandardschriftart"/>
          <w:rFonts w:ascii="Cambria" w:hAnsi="Cambria"/>
          <w:sz w:val="24"/>
          <w:szCs w:val="24"/>
          <w:lang w:val="de-DE"/>
        </w:rPr>
        <w:t xml:space="preserve"> sollten </w:t>
      </w:r>
      <w:r>
        <w:rPr>
          <w:rStyle w:val="AbsatzStandardschriftart"/>
          <w:rFonts w:eastAsia="Calibri" w:cs="Times New Roman" w:ascii="Cambria" w:hAnsi="Cambria"/>
          <w:color w:val="00000A"/>
          <w:sz w:val="24"/>
          <w:szCs w:val="24"/>
          <w:lang w:val="de-DE"/>
        </w:rPr>
        <w:t>die ganzen Geschichten der Bibel kennen</w:t>
      </w:r>
      <w:r>
        <w:rPr>
          <w:rStyle w:val="AbsatzStandardschriftart"/>
          <w:rFonts w:ascii="Cambria" w:hAnsi="Cambria"/>
          <w:sz w:val="24"/>
          <w:szCs w:val="24"/>
          <w:lang w:val="de-DE"/>
        </w:rPr>
        <w:t xml:space="preserve">. </w:t>
      </w:r>
      <w:r>
        <w:rPr>
          <w:rStyle w:val="AbsatzStandardschriftart"/>
          <w:rFonts w:eastAsia="Calibri" w:cs="Times New Roman" w:ascii="Cambria" w:hAnsi="Cambria"/>
          <w:color w:val="00000A"/>
          <w:sz w:val="24"/>
          <w:szCs w:val="24"/>
          <w:lang w:val="de-DE"/>
        </w:rPr>
        <w:t>Ihr könnt</w:t>
      </w:r>
      <w:r>
        <w:rPr>
          <w:rStyle w:val="AbsatzStandardschriftart"/>
          <w:rFonts w:ascii="Cambria" w:hAnsi="Cambria"/>
          <w:sz w:val="24"/>
          <w:szCs w:val="24"/>
          <w:lang w:val="de-DE"/>
        </w:rPr>
        <w:t xml:space="preserve"> mit den Kindern anfangen, dann mit den Jugendlichen und den Erwachsenen, und ihr wiederholt ihr die </w:t>
      </w:r>
      <w:r>
        <w:rPr>
          <w:rStyle w:val="AbsatzStandardschriftart"/>
          <w:rFonts w:eastAsia="Calibri" w:cs="Times New Roman" w:ascii="Cambria" w:hAnsi="Cambria"/>
          <w:color w:val="00000A"/>
          <w:sz w:val="24"/>
          <w:szCs w:val="24"/>
          <w:lang w:val="de-DE"/>
        </w:rPr>
        <w:t>Geschichte der</w:t>
      </w:r>
      <w:r>
        <w:rPr>
          <w:rStyle w:val="AbsatzStandardschriftart"/>
          <w:rFonts w:ascii="Cambria" w:hAnsi="Cambria"/>
          <w:sz w:val="24"/>
          <w:szCs w:val="24"/>
          <w:lang w:val="de-DE"/>
        </w:rPr>
        <w:t xml:space="preserve"> Bibel immer wieder von vorne. </w:t>
      </w:r>
      <w:r>
        <w:rPr>
          <w:rStyle w:val="AbsatzStandardschriftart"/>
          <w:rFonts w:eastAsia="Calibri" w:cs="Times New Roman" w:ascii="Cambria" w:hAnsi="Cambria"/>
          <w:color w:val="00000A"/>
          <w:sz w:val="24"/>
          <w:szCs w:val="24"/>
          <w:lang w:val="de-DE"/>
        </w:rPr>
        <w:t>Und</w:t>
      </w:r>
      <w:r>
        <w:rPr>
          <w:rStyle w:val="AbsatzStandardschriftart"/>
          <w:rFonts w:ascii="Cambria" w:hAnsi="Cambria"/>
          <w:sz w:val="24"/>
          <w:szCs w:val="24"/>
          <w:lang w:val="de-DE"/>
        </w:rPr>
        <w:t xml:space="preserve"> alle bekommen dadurch ein immer tieferes Verständnis von diesem wunderbaren Buch. </w:t>
      </w:r>
    </w:p>
    <w:p>
      <w:pPr>
        <w:pStyle w:val="Berschrift1"/>
        <w:ind w:left="0" w:hanging="0"/>
        <w:rPr/>
      </w:pPr>
      <w:r>
        <w:rPr>
          <w:rStyle w:val="AbsatzStandardschriftart"/>
          <w:rFonts w:ascii="Cambria" w:hAnsi="Cambria"/>
        </w:rPr>
        <w:t>5. Die Verantwortung der Leiter</w:t>
      </w:r>
    </w:p>
    <w:p>
      <w:pPr>
        <w:pStyle w:val="Normal"/>
        <w:spacing w:lineRule="auto" w:line="276" w:before="0" w:after="0"/>
        <w:rPr/>
      </w:pPr>
      <w:r>
        <w:rPr>
          <w:rStyle w:val="AbsatzStandardschriftart"/>
          <w:rFonts w:ascii="Cambria" w:hAnsi="Cambria"/>
          <w:sz w:val="24"/>
          <w:szCs w:val="24"/>
          <w:lang w:val="de-DE"/>
        </w:rPr>
        <w:t xml:space="preserve">Die Bibel ist übrigens das meistverkaufte Buch der Welt. </w:t>
      </w:r>
      <w:r>
        <w:rPr>
          <w:rStyle w:val="AbsatzStandardschriftart"/>
          <w:rFonts w:eastAsia="Calibri" w:cs="Times New Roman" w:ascii="Cambria" w:hAnsi="Cambria"/>
          <w:color w:val="00000A"/>
          <w:sz w:val="24"/>
          <w:szCs w:val="24"/>
          <w:lang w:val="de-DE"/>
        </w:rPr>
        <w:t>Ich glaube, es</w:t>
      </w:r>
      <w:r>
        <w:rPr>
          <w:rStyle w:val="AbsatzStandardschriftart"/>
          <w:rFonts w:ascii="Cambria" w:hAnsi="Cambria"/>
          <w:sz w:val="24"/>
          <w:szCs w:val="24"/>
          <w:lang w:val="de-DE"/>
        </w:rPr>
        <w:t xml:space="preserve"> wurden weltweit mehr als 7 Milliarden Bibeln verkauft; Teile der Bibel in mehr als 2000 Sprachen. Es ist das Buch der Bücher, und unsere </w:t>
      </w:r>
      <w:r>
        <w:rPr>
          <w:rStyle w:val="AbsatzStandardschriftart"/>
          <w:rFonts w:eastAsia="Calibri" w:cs="Times New Roman" w:ascii="Cambria" w:hAnsi="Cambria"/>
          <w:color w:val="00000A"/>
          <w:sz w:val="24"/>
          <w:szCs w:val="24"/>
          <w:lang w:val="de-DE"/>
        </w:rPr>
        <w:t>Leute</w:t>
      </w:r>
      <w:r>
        <w:rPr>
          <w:rStyle w:val="AbsatzStandardschriftart"/>
          <w:rFonts w:ascii="Cambria" w:hAnsi="Cambria"/>
          <w:sz w:val="24"/>
          <w:szCs w:val="24"/>
          <w:lang w:val="de-DE"/>
        </w:rPr>
        <w:t xml:space="preserve"> </w:t>
      </w:r>
      <w:r>
        <w:rPr>
          <w:rStyle w:val="AbsatzStandardschriftart"/>
          <w:rFonts w:eastAsia="Calibri" w:cs="Times New Roman" w:ascii="Cambria" w:hAnsi="Cambria"/>
          <w:color w:val="00000A"/>
          <w:sz w:val="24"/>
          <w:szCs w:val="24"/>
          <w:lang w:val="de-DE"/>
        </w:rPr>
        <w:t>müssen es</w:t>
      </w:r>
      <w:r>
        <w:rPr>
          <w:rStyle w:val="AbsatzStandardschriftart"/>
          <w:rFonts w:ascii="Cambria" w:hAnsi="Cambria"/>
          <w:sz w:val="24"/>
          <w:szCs w:val="24"/>
          <w:lang w:val="de-DE"/>
        </w:rPr>
        <w:t xml:space="preserve"> kennen. Als Älteste müsst ihr es leidenschaftlich lehren. Jeder soll merken, dass ihr Gottes Wort liebt und es lest, dass ihr Gottes Wort, die Geschichte der Bibel und Gottes gesamten Plan kennt. Wenn ihr davon fasziniert seid, wenn ihr gerne darüber sprecht und begeistert die Wahrheit predigt, werden sich auch eure Zuhörer begeistern lassen und etwas lernen.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 xml:space="preserve">Ihr müsst als Älteste also wissen, was </w:t>
      </w:r>
      <w:r>
        <w:rPr>
          <w:rStyle w:val="AbsatzStandardschriftart"/>
          <w:rFonts w:eastAsia="Calibri" w:cs="Times New Roman" w:ascii="Cambria" w:hAnsi="Cambria"/>
          <w:color w:val="00000A"/>
          <w:sz w:val="24"/>
          <w:szCs w:val="24"/>
          <w:lang w:val="de-DE"/>
        </w:rPr>
        <w:t>in jedem Bereich</w:t>
      </w:r>
      <w:r>
        <w:rPr>
          <w:rStyle w:val="AbsatzStandardschriftart"/>
          <w:rFonts w:ascii="Cambria" w:hAnsi="Cambria"/>
          <w:sz w:val="24"/>
          <w:szCs w:val="24"/>
          <w:lang w:val="de-DE"/>
        </w:rPr>
        <w:t xml:space="preserve"> eurer Gemeinde gelehrt wird. </w:t>
      </w:r>
      <w:r>
        <w:rPr>
          <w:rStyle w:val="AbsatzStandardschriftart"/>
          <w:rFonts w:eastAsia="Calibri" w:cs="Times New Roman" w:ascii="Cambria" w:hAnsi="Cambria"/>
          <w:color w:val="00000A"/>
          <w:sz w:val="24"/>
          <w:szCs w:val="24"/>
          <w:lang w:val="de-DE"/>
        </w:rPr>
        <w:t>Ihr müsst auch wissen, wer eure Lehrer sind</w:t>
      </w:r>
      <w:r>
        <w:rPr>
          <w:rStyle w:val="AbsatzStandardschriftart"/>
          <w:rFonts w:ascii="Cambria" w:hAnsi="Cambria"/>
          <w:sz w:val="24"/>
          <w:szCs w:val="24"/>
          <w:lang w:val="de-DE"/>
        </w:rPr>
        <w:t>. Es sollte niemand in der Gemeinde unterrichten, der nicht von den Ältesten anerkannt ist, und seine Lehre sollte irgendwie über</w:t>
      </w:r>
      <w:r>
        <w:rPr>
          <w:rStyle w:val="AbsatzStandardschriftart"/>
          <w:rFonts w:eastAsia="Calibri" w:cs="Times New Roman" w:ascii="Cambria" w:hAnsi="Cambria"/>
          <w:color w:val="00000A"/>
          <w:sz w:val="24"/>
          <w:szCs w:val="24"/>
          <w:lang w:val="de-DE"/>
        </w:rPr>
        <w:t>prüft worden sein. Es ist erstaunlich, wie</w:t>
      </w:r>
      <w:r>
        <w:rPr>
          <w:rStyle w:val="AbsatzStandardschriftart"/>
          <w:rFonts w:ascii="Cambria" w:hAnsi="Cambria"/>
          <w:sz w:val="24"/>
          <w:szCs w:val="24"/>
          <w:lang w:val="de-DE"/>
        </w:rPr>
        <w:t xml:space="preserve"> Leute in verschiedene </w:t>
      </w:r>
      <w:r>
        <w:rPr>
          <w:rStyle w:val="AbsatzStandardschriftart"/>
          <w:rFonts w:eastAsia="Calibri" w:cs="Times New Roman" w:ascii="Cambria" w:hAnsi="Cambria"/>
          <w:color w:val="00000A"/>
          <w:sz w:val="24"/>
          <w:szCs w:val="24"/>
          <w:lang w:val="de-DE"/>
        </w:rPr>
        <w:t>Bereiche der</w:t>
      </w:r>
      <w:r>
        <w:rPr>
          <w:rStyle w:val="AbsatzStandardschriftart"/>
          <w:rFonts w:ascii="Cambria" w:hAnsi="Cambria"/>
          <w:sz w:val="24"/>
          <w:szCs w:val="24"/>
          <w:lang w:val="de-DE"/>
        </w:rPr>
        <w:t xml:space="preserve"> Gemeinde hineinkommen und man hinterher merkt, dass sie im Grunde falsche Lehrer sind oder ihre Lehren völlig verdreht sind. Ihr </w:t>
      </w:r>
      <w:r>
        <w:rPr>
          <w:rStyle w:val="AbsatzStandardschriftart"/>
          <w:rFonts w:eastAsia="Calibri" w:cs="Times New Roman" w:ascii="Cambria" w:hAnsi="Cambria"/>
          <w:color w:val="00000A"/>
          <w:sz w:val="24"/>
          <w:szCs w:val="24"/>
          <w:lang w:val="de-DE"/>
        </w:rPr>
        <w:t>seid v</w:t>
      </w:r>
      <w:r>
        <w:rPr>
          <w:rStyle w:val="AbsatzStandardschriftart"/>
          <w:rFonts w:ascii="Cambria" w:hAnsi="Cambria"/>
          <w:sz w:val="24"/>
          <w:szCs w:val="24"/>
          <w:lang w:val="de-DE"/>
        </w:rPr>
        <w:t>erantwortlich für die Herde, ihr müsst wissen, wer eure Lehrer sind! Und ihr solltet darauf achten, dass alle, die bei euch in irgendeiner Form lehren, darin immer besser werden und wachsen. Die V</w:t>
      </w:r>
      <w:r>
        <w:rPr>
          <w:rStyle w:val="AbsatzStandardschriftart"/>
          <w:rFonts w:eastAsia="Calibri" w:cs="Times New Roman" w:ascii="Cambria" w:hAnsi="Cambria"/>
          <w:color w:val="00000A"/>
          <w:sz w:val="24"/>
          <w:szCs w:val="24"/>
          <w:lang w:val="de-DE"/>
        </w:rPr>
        <w:t>orträge in diesem Bereich „Lehren“</w:t>
      </w:r>
      <w:r>
        <w:rPr>
          <w:rStyle w:val="AbsatzStandardschriftart"/>
          <w:rFonts w:ascii="Cambria" w:hAnsi="Cambria"/>
          <w:sz w:val="24"/>
          <w:szCs w:val="24"/>
          <w:lang w:val="de-DE"/>
        </w:rPr>
        <w:t xml:space="preserve"> können euren Lehrern helfen, </w:t>
      </w:r>
      <w:r>
        <w:rPr>
          <w:rStyle w:val="AbsatzStandardschriftart"/>
          <w:rFonts w:eastAsia="Calibri" w:cs="Times New Roman" w:ascii="Cambria" w:hAnsi="Cambria"/>
          <w:color w:val="00000A"/>
          <w:sz w:val="24"/>
          <w:szCs w:val="24"/>
          <w:lang w:val="de-DE"/>
        </w:rPr>
        <w:t>sich zu verbessern und sich weiter anzustrengen, damit sie immer</w:t>
      </w:r>
      <w:r>
        <w:rPr>
          <w:rStyle w:val="AbsatzStandardschriftart"/>
          <w:rFonts w:ascii="Cambria" w:hAnsi="Cambria"/>
          <w:sz w:val="24"/>
          <w:szCs w:val="24"/>
          <w:lang w:val="de-DE"/>
        </w:rPr>
        <w:t xml:space="preserve"> effektiver lehren können. </w:t>
      </w:r>
      <w:r>
        <w:rPr>
          <w:rFonts w:ascii="Cambria" w:hAnsi="Cambria"/>
          <w:sz w:val="24"/>
          <w:szCs w:val="24"/>
          <w:lang w:val="de-DE"/>
        </w:rPr>
        <w:t xml:space="preserve">Ihr könnt diese Schulungsvideos für alle verwenden, die in eurer Gemeinde lehren. Alles, was wir hier sagen, kann auf euch als  Älteste angewandt werden und </w:t>
      </w:r>
      <w:r>
        <w:rPr>
          <w:rFonts w:eastAsia="Calibri" w:cs="Times New Roman" w:ascii="Cambria" w:hAnsi="Cambria"/>
          <w:color w:val="00000A"/>
          <w:sz w:val="24"/>
          <w:szCs w:val="24"/>
          <w:lang w:val="de-DE"/>
        </w:rPr>
        <w:t>auf jeden, der irgendwo in der Gemeinde lehrt.</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eastAsia="Calibri" w:cs="Times New Roman" w:ascii="Cambria" w:hAnsi="Cambria"/>
          <w:color w:val="00000A"/>
          <w:sz w:val="24"/>
          <w:szCs w:val="24"/>
          <w:lang w:val="de-DE"/>
        </w:rPr>
        <w:t>Im Weiteren werden wir zeigen, wie wir die göttliche Wahrheit effektiv weitergeben und was für ein Vorrecht es ist, Gottes Worte zu lehren. Mögen wir wirksam darin sein, die Wahrheit zu lehren, und mögen unsere Geschwister wachsen und dadurch Gottes Wort lieben lernen.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8"/>
          <w:szCs w:val="28"/>
        </w:rPr>
      </w:pPr>
      <w:r>
        <w:rPr>
          <w:rFonts w:ascii="Cambria" w:hAnsi="Cambria"/>
          <w:b/>
          <w:bCs/>
          <w:sz w:val="28"/>
          <w:szCs w:val="28"/>
          <w:lang w:val="de-DE"/>
        </w:rPr>
        <w:t>Weiterdenken: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2"/>
        </w:numPr>
        <w:spacing w:lineRule="auto" w:line="276" w:before="0" w:after="0"/>
        <w:rPr>
          <w:rFonts w:ascii="Cambria" w:hAnsi="Cambria"/>
          <w:sz w:val="24"/>
          <w:szCs w:val="24"/>
        </w:rPr>
      </w:pPr>
      <w:r>
        <w:rPr>
          <w:rFonts w:ascii="Cambria" w:hAnsi="Cambria"/>
          <w:sz w:val="24"/>
          <w:szCs w:val="24"/>
          <w:lang w:val="de-DE"/>
        </w:rPr>
        <w:t xml:space="preserve">Warum sollten die Ältesten das Unterrichtsmaterial für die Sonntagschule kennen? </w:t>
      </w:r>
    </w:p>
    <w:p>
      <w:pPr>
        <w:pStyle w:val="Normal"/>
        <w:numPr>
          <w:ilvl w:val="0"/>
          <w:numId w:val="2"/>
        </w:numPr>
        <w:spacing w:lineRule="auto" w:line="276" w:before="0" w:after="0"/>
        <w:rPr>
          <w:rFonts w:ascii="Cambria" w:hAnsi="Cambria"/>
          <w:sz w:val="24"/>
          <w:szCs w:val="24"/>
        </w:rPr>
      </w:pPr>
      <w:r>
        <w:rPr>
          <w:rFonts w:ascii="Cambria" w:hAnsi="Cambria"/>
          <w:sz w:val="24"/>
          <w:szCs w:val="24"/>
          <w:lang w:val="de-DE"/>
        </w:rPr>
        <w:t>Warum sollten die Ältesten wissen, wer ihre Kinder in der Sonntagschule oder im Jugendkreis unterrichtet?</w:t>
      </w:r>
    </w:p>
    <w:p>
      <w:pPr>
        <w:pStyle w:val="Normal"/>
        <w:numPr>
          <w:ilvl w:val="0"/>
          <w:numId w:val="2"/>
        </w:numPr>
        <w:spacing w:lineRule="auto" w:line="276" w:before="0" w:after="0"/>
        <w:rPr>
          <w:rFonts w:ascii="Cambria" w:hAnsi="Cambria"/>
          <w:sz w:val="24"/>
          <w:szCs w:val="24"/>
        </w:rPr>
      </w:pPr>
      <w:r>
        <w:rPr>
          <w:rFonts w:ascii="Cambria" w:hAnsi="Cambria"/>
          <w:sz w:val="24"/>
          <w:szCs w:val="24"/>
          <w:lang w:val="de-DE"/>
        </w:rPr>
        <w:t xml:space="preserve">Wie kannst du </w:t>
      </w:r>
      <w:r>
        <w:rPr>
          <w:rFonts w:ascii="Cambria" w:hAnsi="Cambria"/>
          <w:sz w:val="24"/>
          <w:szCs w:val="24"/>
          <w:lang w:val="de-DE"/>
        </w:rPr>
        <w:t>die, die in der Gemeinde lehren,</w:t>
      </w:r>
      <w:r>
        <w:rPr>
          <w:rFonts w:ascii="Cambria" w:hAnsi="Cambria"/>
          <w:sz w:val="24"/>
          <w:szCs w:val="24"/>
          <w:lang w:val="de-DE"/>
        </w:rPr>
        <w:t xml:space="preserve"> ermutigen, ihren </w:t>
      </w:r>
      <w:r>
        <w:rPr>
          <w:rFonts w:eastAsia="Calibri" w:cs="Times New Roman" w:ascii="Cambria" w:hAnsi="Cambria"/>
          <w:color w:val="00000A"/>
          <w:sz w:val="24"/>
          <w:szCs w:val="24"/>
          <w:lang w:val="de-DE"/>
        </w:rPr>
        <w:t>U</w:t>
      </w:r>
      <w:r>
        <w:rPr>
          <w:rFonts w:ascii="Cambria" w:hAnsi="Cambria"/>
          <w:sz w:val="24"/>
          <w:szCs w:val="24"/>
          <w:lang w:val="de-DE"/>
        </w:rPr>
        <w:t>nterricht immer weiter zu verbessern und wirkungsvoller zu machen?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8"/>
          <w:szCs w:val="28"/>
        </w:rPr>
      </w:pPr>
      <w:r>
        <w:rPr>
          <w:rFonts w:ascii="Cambria" w:hAnsi="Cambria"/>
          <w:b/>
          <w:bCs/>
          <w:sz w:val="28"/>
          <w:szCs w:val="28"/>
          <w:lang w:val="de-DE"/>
        </w:rPr>
        <w:t>Anwenden:</w:t>
      </w:r>
    </w:p>
    <w:p>
      <w:pPr>
        <w:pStyle w:val="Normal"/>
        <w:spacing w:lineRule="auto" w:line="276" w:before="0" w:after="0"/>
        <w:rPr>
          <w:lang w:val="de-DE"/>
        </w:rPr>
      </w:pPr>
      <w:r>
        <w:rPr>
          <w:rFonts w:ascii="Cambria" w:hAnsi="Cambria"/>
          <w:sz w:val="24"/>
          <w:szCs w:val="24"/>
        </w:rPr>
      </w:r>
    </w:p>
    <w:p>
      <w:pPr>
        <w:pStyle w:val="Normal"/>
        <w:numPr>
          <w:ilvl w:val="0"/>
          <w:numId w:val="3"/>
        </w:numPr>
        <w:spacing w:lineRule="auto" w:line="276" w:before="0" w:after="0"/>
        <w:rPr>
          <w:rFonts w:ascii="Cambria" w:hAnsi="Cambria"/>
          <w:sz w:val="24"/>
          <w:szCs w:val="24"/>
        </w:rPr>
      </w:pPr>
      <w:r>
        <w:rPr>
          <w:rFonts w:ascii="Cambria" w:hAnsi="Cambria"/>
          <w:sz w:val="24"/>
          <w:szCs w:val="24"/>
          <w:lang w:val="de-DE"/>
        </w:rPr>
        <w:t>Plan</w:t>
      </w:r>
      <w:r>
        <w:rPr>
          <w:rFonts w:ascii="Cambria" w:hAnsi="Cambria"/>
          <w:sz w:val="24"/>
          <w:szCs w:val="24"/>
          <w:lang w:val="de-DE"/>
        </w:rPr>
        <w:t xml:space="preserve">t </w:t>
      </w:r>
      <w:r>
        <w:rPr>
          <w:rFonts w:ascii="Cambria" w:hAnsi="Cambria"/>
          <w:sz w:val="24"/>
          <w:szCs w:val="24"/>
          <w:lang w:val="de-DE"/>
        </w:rPr>
        <w:t xml:space="preserve">ein Treffen zwischen dem Leiter der Sonntagschule und den Ältesten, damit er den Lehrplan und das Unterrichtsmaterial für die Sonntagschule und den Jugendkreis vorstellen kann. </w:t>
      </w:r>
    </w:p>
    <w:p>
      <w:pPr>
        <w:pStyle w:val="Normal"/>
        <w:numPr>
          <w:ilvl w:val="0"/>
          <w:numId w:val="3"/>
        </w:numPr>
        <w:spacing w:lineRule="auto" w:line="276" w:before="0" w:after="0"/>
        <w:rPr>
          <w:rFonts w:ascii="Cambria" w:hAnsi="Cambria"/>
          <w:sz w:val="24"/>
          <w:szCs w:val="24"/>
        </w:rPr>
      </w:pPr>
      <w:r>
        <w:rPr>
          <w:rFonts w:ascii="Cambria" w:hAnsi="Cambria"/>
          <w:sz w:val="24"/>
          <w:szCs w:val="24"/>
          <w:lang w:val="de-DE"/>
        </w:rPr>
        <w:t>Sorg</w:t>
      </w:r>
      <w:r>
        <w:rPr>
          <w:rFonts w:ascii="Cambria" w:hAnsi="Cambria"/>
          <w:sz w:val="24"/>
          <w:szCs w:val="24"/>
          <w:lang w:val="de-DE"/>
        </w:rPr>
        <w:t>t</w:t>
      </w:r>
      <w:r>
        <w:rPr>
          <w:rFonts w:ascii="Cambria" w:hAnsi="Cambria"/>
          <w:sz w:val="24"/>
          <w:szCs w:val="24"/>
          <w:lang w:val="de-DE"/>
        </w:rPr>
        <w:t xml:space="preserve"> dafür, dass alle, </w:t>
      </w:r>
      <w:r>
        <w:rPr>
          <w:rFonts w:ascii="Cambria" w:hAnsi="Cambria"/>
          <w:sz w:val="24"/>
          <w:szCs w:val="24"/>
          <w:lang w:val="de-DE"/>
        </w:rPr>
        <w:t>die in der Gemeinde lehren, Gelegenheit bekommen, ihre Lehrfähigkeiten zu verbessern! Wie könnt ihr ihnen dazu helfen?</w:t>
      </w:r>
      <w:r>
        <w:rPr>
          <w:rFonts w:ascii="Cambria" w:hAnsi="Cambria"/>
          <w:sz w:val="24"/>
          <w:szCs w:val="24"/>
          <w:lang w:val="de-DE"/>
        </w:rPr>
        <w:t xml:space="preserve"> </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Wirksam und gründlich lehren (</w:t>
    </w:r>
    <w:r>
      <w:rPr>
        <w:i/>
        <w:iCs/>
        <w:sz w:val="20"/>
        <w:szCs w:val="20"/>
      </w:rPr>
      <w:t>3</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234</TotalTime>
  <Application>LibreOffice/6.4.6.2$Windows_X86_64 LibreOffice_project/0ce51a4fd21bff07a5c061082cc82c5ed232f115</Application>
  <Pages>4</Pages>
  <Words>1463</Words>
  <Characters>8015</Characters>
  <CharactersWithSpaces>9471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2021-11-29T18:27:50Z</dcterms:modified>
  <cp:revision>63</cp:revision>
  <dc:subject/>
  <dc:title>Biblische Ältestenschaft: Zusammenfassung</dc:title>
</cp:coreProperties>
</file>